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A05AF1" w:rsidP="00EC78AC">
            <w:pPr>
              <w:jc w:val="both"/>
              <w:rPr>
                <w:rFonts w:ascii="Verdana" w:hAnsi="Verdana" w:cs="Calibri Light"/>
                <w:b/>
                <w:sz w:val="20"/>
                <w:szCs w:val="20"/>
              </w:rPr>
            </w:pPr>
            <w:r>
              <w:rPr>
                <w:rFonts w:ascii="Verdana" w:hAnsi="Verdana" w:cs="Calibri Light"/>
                <w:b/>
                <w:sz w:val="20"/>
                <w:szCs w:val="20"/>
              </w:rPr>
              <w:t>ALLASIA PAOLO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EC78AC" w:rsidRDefault="00EC78AC" w:rsidP="00EC78AC">
            <w:pPr>
              <w:pStyle w:val="Corpotesto"/>
              <w:rPr>
                <w:rFonts w:ascii="Verdana" w:hAnsi="Verdana" w:cs="Calibri Light"/>
                <w:sz w:val="20"/>
                <w:szCs w:val="20"/>
              </w:rPr>
            </w:pPr>
          </w:p>
          <w:p w:rsidR="00A05AF1" w:rsidRPr="00A05AF1" w:rsidRDefault="00A05AF1" w:rsidP="00A05AF1">
            <w:pPr>
              <w:widowControl/>
              <w:adjustRightInd w:val="0"/>
              <w:rPr>
                <w:sz w:val="24"/>
                <w:szCs w:val="24"/>
              </w:rPr>
            </w:pPr>
            <w:r w:rsidRPr="00A05AF1">
              <w:rPr>
                <w:sz w:val="24"/>
                <w:szCs w:val="24"/>
              </w:rPr>
              <w:t xml:space="preserve">Laurea in Ingegneria Civile </w:t>
            </w:r>
          </w:p>
          <w:p w:rsidR="00EC78AC" w:rsidRPr="00A05AF1" w:rsidRDefault="00A05AF1" w:rsidP="00A05AF1">
            <w:pPr>
              <w:pStyle w:val="Corpotesto"/>
              <w:rPr>
                <w:sz w:val="24"/>
                <w:szCs w:val="24"/>
              </w:rPr>
            </w:pPr>
            <w:r w:rsidRPr="00A05AF1">
              <w:rPr>
                <w:sz w:val="24"/>
                <w:szCs w:val="24"/>
              </w:rPr>
              <w:t>Politecnico di Torino, Torino (Italia)</w:t>
            </w:r>
          </w:p>
          <w:p w:rsidR="00A05AF1" w:rsidRPr="00A05AF1" w:rsidRDefault="00A05AF1" w:rsidP="00A05AF1">
            <w:pPr>
              <w:pStyle w:val="Corpotesto"/>
              <w:rPr>
                <w:sz w:val="24"/>
                <w:szCs w:val="24"/>
              </w:rPr>
            </w:pPr>
          </w:p>
          <w:p w:rsidR="00A05AF1" w:rsidRPr="00A05AF1" w:rsidRDefault="00A05AF1" w:rsidP="00A05AF1">
            <w:pPr>
              <w:widowControl/>
              <w:adjustRightInd w:val="0"/>
              <w:rPr>
                <w:sz w:val="24"/>
                <w:szCs w:val="24"/>
              </w:rPr>
            </w:pPr>
            <w:r w:rsidRPr="00A05AF1">
              <w:rPr>
                <w:sz w:val="24"/>
                <w:szCs w:val="24"/>
              </w:rPr>
              <w:t>Dottorato di Ricerca in Progettazione ed Ingegneria del sottosuolo</w:t>
            </w:r>
            <w:r>
              <w:rPr>
                <w:sz w:val="24"/>
                <w:szCs w:val="24"/>
              </w:rPr>
              <w:t xml:space="preserve"> </w:t>
            </w:r>
            <w:r w:rsidRPr="00A05AF1">
              <w:rPr>
                <w:sz w:val="24"/>
                <w:szCs w:val="24"/>
              </w:rPr>
              <w:t>e dell'ambiente costruito</w:t>
            </w:r>
            <w:r>
              <w:rPr>
                <w:sz w:val="24"/>
                <w:szCs w:val="24"/>
              </w:rPr>
              <w:t xml:space="preserve"> </w:t>
            </w:r>
          </w:p>
          <w:p w:rsidR="00A05AF1" w:rsidRPr="00A05AF1" w:rsidRDefault="00A05AF1" w:rsidP="00A05AF1">
            <w:pPr>
              <w:pStyle w:val="Corpotesto"/>
              <w:rPr>
                <w:sz w:val="24"/>
                <w:szCs w:val="24"/>
              </w:rPr>
            </w:pPr>
            <w:r w:rsidRPr="00A05AF1">
              <w:rPr>
                <w:sz w:val="24"/>
                <w:szCs w:val="24"/>
              </w:rPr>
              <w:t>Università "</w:t>
            </w:r>
            <w:proofErr w:type="spellStart"/>
            <w:proofErr w:type="gramStart"/>
            <w:r w:rsidRPr="00A05AF1">
              <w:rPr>
                <w:sz w:val="24"/>
                <w:szCs w:val="24"/>
              </w:rPr>
              <w:t>G.D'Annunzio</w:t>
            </w:r>
            <w:proofErr w:type="spellEnd"/>
            <w:proofErr w:type="gramEnd"/>
            <w:r w:rsidRPr="00A05AF1">
              <w:rPr>
                <w:sz w:val="24"/>
                <w:szCs w:val="24"/>
              </w:rPr>
              <w:t>", Chieti-Pescara (Italia)</w:t>
            </w:r>
          </w:p>
          <w:p w:rsidR="00EC78AC" w:rsidRPr="00EC78AC" w:rsidRDefault="00EC78AC" w:rsidP="00EC78AC">
            <w:pPr>
              <w:pStyle w:val="Corpotesto"/>
              <w:rPr>
                <w:rFonts w:ascii="Verdana" w:hAnsi="Verdana" w:cs="Calibri Light"/>
                <w:sz w:val="20"/>
                <w:szCs w:val="20"/>
              </w:rPr>
            </w:pPr>
            <w:bookmarkStart w:id="0" w:name="_GoBack"/>
            <w:bookmarkEnd w:id="0"/>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rsidTr="00EC78AC">
        <w:tc>
          <w:tcPr>
            <w:tcW w:w="10188" w:type="dxa"/>
          </w:tcPr>
          <w:p w:rsidR="00A05AF1" w:rsidRPr="00FF5CA9" w:rsidRDefault="00A05AF1" w:rsidP="00A05AF1">
            <w:pPr>
              <w:jc w:val="both"/>
              <w:rPr>
                <w:sz w:val="24"/>
                <w:szCs w:val="24"/>
              </w:rPr>
            </w:pPr>
            <w:r w:rsidRPr="00FF5CA9">
              <w:rPr>
                <w:sz w:val="24"/>
                <w:szCs w:val="24"/>
              </w:rPr>
              <w:t>Nell’ambito delle attività di ricerca del Geohazard Monitoring Group (GMG) del CNR IRPI, è responsabile per gli aspetti ingegneristici e tecnologici del gruppo. Le attività si concentrano sull’analisi dei dati acquisiti da reti di monitoraggio integrate per il controllo di deformazioni in superficie, spostamenti profondi, variazioni del livello di falda e delle precipitazioni. Particolare attenzione è rivolta alla validazione delle misure in termini di qualità ed affidabilità. Nel campo del monitoraggio continuo degli spostamenti profondi, è il co-inventore e gestore della nuova versione del sistema inclinometrico robotizzato (Pat.UIBM0001391880/2012). Per quanto riguarda il monitoraggio degli spostamenti superficiali è co-inventore del sistema di rilevamento robotizzato basata su tecniche di analisi dell’immagine e Computer Vision (brevetto UIBM 0001391881/2012). L'esperienza sviluppata nel campo del monitoraggio delle frane mediante l'uso di tecnologie avanzate ha permesso anche lo sviluppo di software per elaborazione di big data anche acquisiti in tempo reale. Le strumentazioni e le tecnologie sviluppate (hardware e software) sono state utilizzate in progetti di ricerca in Italia ed in Europa nonché per il supporto tecnico-scientifico del Di</w:t>
            </w:r>
            <w:r>
              <w:rPr>
                <w:sz w:val="24"/>
                <w:szCs w:val="24"/>
              </w:rPr>
              <w:t>partimento di Protezione Civile ed altri enti pubblici e privati.</w:t>
            </w:r>
          </w:p>
          <w:p w:rsidR="00EC78AC" w:rsidRDefault="00EC78AC" w:rsidP="00DD7550">
            <w:pPr>
              <w:pStyle w:val="Corpotesto"/>
              <w:jc w:val="both"/>
              <w:rPr>
                <w:rFonts w:ascii="Verdana" w:hAnsi="Verdana" w:cs="Calibri Light"/>
                <w:sz w:val="20"/>
                <w:szCs w:val="20"/>
              </w:rPr>
            </w:pPr>
          </w:p>
        </w:tc>
      </w:tr>
    </w:tbl>
    <w:p w:rsidR="0030754D" w:rsidRPr="00DD7550" w:rsidRDefault="0030754D" w:rsidP="00DD7550">
      <w:pPr>
        <w:pStyle w:val="Corpotesto"/>
        <w:jc w:val="both"/>
        <w:rPr>
          <w:rFonts w:ascii="Verdana" w:hAnsi="Verdana" w:cs="Calibri Light"/>
          <w:sz w:val="20"/>
          <w:szCs w:val="20"/>
        </w:rPr>
      </w:pPr>
    </w:p>
    <w:p w:rsidR="001E3997" w:rsidRPr="00DD7550" w:rsidRDefault="001E3997" w:rsidP="00DD7550">
      <w:pPr>
        <w:pStyle w:val="Corpotesto"/>
        <w:jc w:val="both"/>
        <w:rPr>
          <w:rFonts w:ascii="Verdana" w:hAnsi="Verdana" w:cs="Calibri Light"/>
          <w:sz w:val="20"/>
          <w:szCs w:val="20"/>
        </w:rPr>
      </w:pPr>
    </w:p>
    <w:p w:rsidR="00974510" w:rsidRPr="00DD7550" w:rsidRDefault="00974510" w:rsidP="00DD7550">
      <w:pPr>
        <w:pStyle w:val="Corpotesto"/>
        <w:jc w:val="both"/>
        <w:rPr>
          <w:rFonts w:ascii="Verdana" w:hAnsi="Verdana" w:cs="Calibri Light"/>
          <w:sz w:val="20"/>
          <w:szCs w:val="20"/>
        </w:rPr>
      </w:pPr>
    </w:p>
    <w:p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A05AF1">
        <w:rPr>
          <w:rFonts w:ascii="Verdana" w:hAnsi="Verdana" w:cs="Calibri Light"/>
          <w:sz w:val="20"/>
          <w:szCs w:val="20"/>
        </w:rPr>
        <w:t>03/02/2022</w:t>
      </w:r>
      <w:r w:rsidRPr="00DD7550">
        <w:rPr>
          <w:rFonts w:ascii="Verdana" w:hAnsi="Verdana" w:cs="Calibri Light"/>
          <w:sz w:val="20"/>
          <w:szCs w:val="20"/>
        </w:rPr>
        <w:tab/>
      </w:r>
      <w:r w:rsidR="00A05AF1">
        <w:rPr>
          <w:rFonts w:ascii="Verdana" w:hAnsi="Verdana" w:cs="Calibri Light"/>
          <w:sz w:val="20"/>
          <w:szCs w:val="20"/>
        </w:rPr>
        <w:t>Paolo Allasia</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85" w:rsidRDefault="00D05F85">
      <w:r>
        <w:separator/>
      </w:r>
    </w:p>
  </w:endnote>
  <w:endnote w:type="continuationSeparator" w:id="0">
    <w:p w:rsidR="00D05F85" w:rsidRDefault="00D0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85" w:rsidRDefault="00D05F85">
      <w:r>
        <w:separator/>
      </w:r>
    </w:p>
  </w:footnote>
  <w:footnote w:type="continuationSeparator" w:id="0">
    <w:p w:rsidR="00D05F85" w:rsidRDefault="00D0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56479"/>
    <w:rsid w:val="00073D27"/>
    <w:rsid w:val="00091F7F"/>
    <w:rsid w:val="00094AAF"/>
    <w:rsid w:val="000E15B0"/>
    <w:rsid w:val="00143EC0"/>
    <w:rsid w:val="00147C67"/>
    <w:rsid w:val="00153ADA"/>
    <w:rsid w:val="00171C5E"/>
    <w:rsid w:val="001A034D"/>
    <w:rsid w:val="001D4941"/>
    <w:rsid w:val="001E3997"/>
    <w:rsid w:val="00223454"/>
    <w:rsid w:val="00260CBD"/>
    <w:rsid w:val="0027144F"/>
    <w:rsid w:val="00282D78"/>
    <w:rsid w:val="002E351D"/>
    <w:rsid w:val="002E38B7"/>
    <w:rsid w:val="0030754D"/>
    <w:rsid w:val="003819A3"/>
    <w:rsid w:val="0038697C"/>
    <w:rsid w:val="00501D1F"/>
    <w:rsid w:val="00527A45"/>
    <w:rsid w:val="005512A1"/>
    <w:rsid w:val="005D3709"/>
    <w:rsid w:val="005F198F"/>
    <w:rsid w:val="006112F6"/>
    <w:rsid w:val="006E0B3C"/>
    <w:rsid w:val="0074185A"/>
    <w:rsid w:val="00783A9C"/>
    <w:rsid w:val="007931A6"/>
    <w:rsid w:val="007C7562"/>
    <w:rsid w:val="007F2590"/>
    <w:rsid w:val="00806BF7"/>
    <w:rsid w:val="00826DF1"/>
    <w:rsid w:val="008A1D05"/>
    <w:rsid w:val="008B7302"/>
    <w:rsid w:val="008F4A5F"/>
    <w:rsid w:val="00952A8D"/>
    <w:rsid w:val="00965C20"/>
    <w:rsid w:val="00974510"/>
    <w:rsid w:val="0098428E"/>
    <w:rsid w:val="009F3ADC"/>
    <w:rsid w:val="00A05AF1"/>
    <w:rsid w:val="00A30383"/>
    <w:rsid w:val="00B05433"/>
    <w:rsid w:val="00B059C4"/>
    <w:rsid w:val="00B11E62"/>
    <w:rsid w:val="00B14DCA"/>
    <w:rsid w:val="00C1178A"/>
    <w:rsid w:val="00C64E0B"/>
    <w:rsid w:val="00CB1F14"/>
    <w:rsid w:val="00CC0055"/>
    <w:rsid w:val="00CC1CDC"/>
    <w:rsid w:val="00D05F85"/>
    <w:rsid w:val="00D9089B"/>
    <w:rsid w:val="00DA78BF"/>
    <w:rsid w:val="00DD7550"/>
    <w:rsid w:val="00E30FE9"/>
    <w:rsid w:val="00E36282"/>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F544"/>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D0CC-21B6-4A3D-A1AE-F0D9DC72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P.Allasia</cp:lastModifiedBy>
  <cp:revision>3</cp:revision>
  <dcterms:created xsi:type="dcterms:W3CDTF">2022-02-03T17:18:00Z</dcterms:created>
  <dcterms:modified xsi:type="dcterms:W3CDTF">2022-02-03T17:19:00Z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