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0D03A4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CASTAGNA LORENZO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C039D" w:rsidRPr="00EC78AC" w:rsidTr="009C039D">
        <w:trPr>
          <w:trHeight w:val="2514"/>
        </w:trPr>
        <w:tc>
          <w:tcPr>
            <w:tcW w:w="10201" w:type="dxa"/>
          </w:tcPr>
          <w:p w:rsidR="009C039D" w:rsidRDefault="009C039D" w:rsidP="000D03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bookmarkStart w:id="0" w:name="_GoBack"/>
            <w:bookmarkEnd w:id="0"/>
            <w:r>
              <w:rPr>
                <w:rFonts w:ascii="Arial Narrow" w:hAnsi="Arial Narrow"/>
                <w:i w:val="0"/>
                <w:sz w:val="20"/>
                <w:lang w:val="it-IT"/>
              </w:rPr>
              <w:t>1995-2001</w:t>
            </w:r>
          </w:p>
          <w:p w:rsidR="009C039D" w:rsidRDefault="009C039D" w:rsidP="000D03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Ingegneria Elettronica presso l’Università degli studi di Pavia</w:t>
            </w:r>
          </w:p>
          <w:p w:rsidR="009C039D" w:rsidRDefault="009C039D" w:rsidP="000D03A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0D03A4" w:rsidRDefault="000D03A4" w:rsidP="000D0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 2001 al 2010 come progettista elettrotecnico e termotecnico nel settore civile, commerciale ed industriale presso studio tecnico VITALI ENGINEERING GROUP</w:t>
            </w:r>
          </w:p>
          <w:p w:rsidR="000D03A4" w:rsidRPr="00A0440B" w:rsidRDefault="000D03A4" w:rsidP="000D0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 2010 ad oggi come progettista elettrotecnico e termotecnico nel settore civile, commerciale ed industriale presso studio privato</w:t>
            </w: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>Data: _</w:t>
      </w:r>
      <w:r w:rsidR="000D03A4">
        <w:rPr>
          <w:rFonts w:ascii="Verdana" w:hAnsi="Verdana" w:cs="Calibri Light"/>
          <w:sz w:val="20"/>
          <w:szCs w:val="20"/>
        </w:rPr>
        <w:t>19/05/2021</w:t>
      </w:r>
      <w:r w:rsidRPr="00DD7550">
        <w:rPr>
          <w:rFonts w:ascii="Verdana" w:hAnsi="Verdana" w:cs="Calibri Light"/>
          <w:sz w:val="20"/>
          <w:szCs w:val="20"/>
        </w:rPr>
        <w:t>__</w:t>
      </w:r>
      <w:r w:rsidRPr="00DD7550">
        <w:rPr>
          <w:rFonts w:ascii="Verdana" w:hAnsi="Verdana" w:cs="Calibri Light"/>
          <w:sz w:val="20"/>
          <w:szCs w:val="20"/>
        </w:rPr>
        <w:tab/>
      </w:r>
      <w:r w:rsidR="000D03A4">
        <w:rPr>
          <w:rFonts w:ascii="Verdana" w:hAnsi="Verdana" w:cs="Calibri Light"/>
          <w:sz w:val="20"/>
          <w:szCs w:val="20"/>
        </w:rPr>
        <w:t>LORENZO CASTAGNA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FC8" w:rsidRDefault="009A2FC8">
      <w:r>
        <w:separator/>
      </w:r>
    </w:p>
  </w:endnote>
  <w:endnote w:type="continuationSeparator" w:id="0">
    <w:p w:rsidR="009A2FC8" w:rsidRDefault="009A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FC8" w:rsidRDefault="009A2FC8">
      <w:r>
        <w:separator/>
      </w:r>
    </w:p>
  </w:footnote>
  <w:footnote w:type="continuationSeparator" w:id="0">
    <w:p w:rsidR="009A2FC8" w:rsidRDefault="009A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D03A4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82D78"/>
    <w:rsid w:val="002E351D"/>
    <w:rsid w:val="002E38B7"/>
    <w:rsid w:val="0030754D"/>
    <w:rsid w:val="003819A3"/>
    <w:rsid w:val="0038697C"/>
    <w:rsid w:val="00501D1F"/>
    <w:rsid w:val="00527A45"/>
    <w:rsid w:val="005512A1"/>
    <w:rsid w:val="005D3709"/>
    <w:rsid w:val="005F198F"/>
    <w:rsid w:val="006112F6"/>
    <w:rsid w:val="006E0B3C"/>
    <w:rsid w:val="00783A9C"/>
    <w:rsid w:val="007931A6"/>
    <w:rsid w:val="007C7562"/>
    <w:rsid w:val="007F2590"/>
    <w:rsid w:val="00806BF7"/>
    <w:rsid w:val="00826DF1"/>
    <w:rsid w:val="008A1D05"/>
    <w:rsid w:val="008B7302"/>
    <w:rsid w:val="008F4A5F"/>
    <w:rsid w:val="00952A8D"/>
    <w:rsid w:val="00965C20"/>
    <w:rsid w:val="00974510"/>
    <w:rsid w:val="0098428E"/>
    <w:rsid w:val="009A2FC8"/>
    <w:rsid w:val="009C039D"/>
    <w:rsid w:val="009F3ADC"/>
    <w:rsid w:val="00A30383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OiaeaeiYiio2">
    <w:name w:val="O?ia eaeiYiio 2"/>
    <w:basedOn w:val="Normale"/>
    <w:rsid w:val="000D03A4"/>
    <w:pPr>
      <w:autoSpaceDE/>
      <w:autoSpaceDN/>
      <w:jc w:val="right"/>
    </w:pPr>
    <w:rPr>
      <w:i/>
      <w:sz w:val="16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15C9B-3D43-4DB6-A627-CB4AA431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PERSEGHIN Francesca</cp:lastModifiedBy>
  <cp:revision>16</cp:revision>
  <dcterms:created xsi:type="dcterms:W3CDTF">2020-07-16T15:55:00Z</dcterms:created>
  <dcterms:modified xsi:type="dcterms:W3CDTF">2021-06-07T13:58:00Z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