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8473DA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PRIOD JEANPAUL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Pr="00EC78AC" w:rsidRDefault="008473DA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8473DA">
              <w:rPr>
                <w:rFonts w:ascii="Verdana" w:hAnsi="Verdana" w:cs="Calibri Light"/>
                <w:sz w:val="20"/>
                <w:szCs w:val="20"/>
              </w:rPr>
              <w:t>Laureato in Architettura Sezione A- Settore architettura, presso il Politecnico di Torino il 29/09/2007, abilitato all’esercizio della professione di Architetto con Esame di Stato sostenuto presso il medesimo Politecnico nella sessione seconda relativa all’anno 2008, è regolarmente iscritto all’albo degli Architetti, Pianificatori, Paesaggisti e Conservatori della Valle d’Aosta, Sezione A- Settore Architettura dal 26/02/2009, posizione nr.433.</w:t>
            </w: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8473DA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Me</w:t>
            </w:r>
            <w:r w:rsidR="005E010E">
              <w:rPr>
                <w:rFonts w:ascii="Verdana" w:hAnsi="Verdana" w:cs="Calibri Light"/>
                <w:sz w:val="20"/>
                <w:szCs w:val="20"/>
              </w:rPr>
              <w:t>mbro effettivo della commissione sicurezza dell’ordine degli architetti della Valle d’Aosta.</w:t>
            </w:r>
          </w:p>
          <w:p w:rsidR="00381D60" w:rsidRPr="00EC78AC" w:rsidRDefault="00381D60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Abilitazione a coordinatore della sicurezza per la progettazione e per l’esecuzione dei lavori, CSE e CSP, abilitato ai sensi dell’art. 98 del D.Lgs. n.81 del 2008 “</w:t>
            </w:r>
            <w:bookmarkStart w:id="0" w:name="_GoBack"/>
            <w:bookmarkEnd w:id="0"/>
            <w:r>
              <w:rPr>
                <w:rFonts w:ascii="Verdana" w:hAnsi="Verdana" w:cs="Calibri Light"/>
                <w:sz w:val="20"/>
                <w:szCs w:val="20"/>
              </w:rPr>
              <w:t>Testo unico sicurezza” e del D.Lgs n.106 del 2009 e ss.mm. dal 2010.</w:t>
            </w: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8473DA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Data: Montjovet, 04 giugno 2021</w:t>
      </w:r>
      <w:r w:rsidR="00DD7550" w:rsidRPr="00DD7550">
        <w:rPr>
          <w:rFonts w:ascii="Verdana" w:hAnsi="Verdana" w:cs="Calibri Light"/>
          <w:sz w:val="20"/>
          <w:szCs w:val="20"/>
        </w:rPr>
        <w:tab/>
      </w:r>
      <w:r>
        <w:rPr>
          <w:rFonts w:ascii="Verdana" w:hAnsi="Verdana" w:cs="Calibri Light"/>
          <w:sz w:val="20"/>
          <w:szCs w:val="20"/>
        </w:rPr>
        <w:t>Jeanpaul Priod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51" w:rsidRDefault="00071551">
      <w:r>
        <w:separator/>
      </w:r>
    </w:p>
  </w:endnote>
  <w:endnote w:type="continuationSeparator" w:id="0">
    <w:p w:rsidR="00071551" w:rsidRDefault="0007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51" w:rsidRDefault="00071551">
      <w:r>
        <w:separator/>
      </w:r>
    </w:p>
  </w:footnote>
  <w:footnote w:type="continuationSeparator" w:id="0">
    <w:p w:rsidR="00071551" w:rsidRDefault="0007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DC"/>
    <w:rsid w:val="00011E9A"/>
    <w:rsid w:val="0003546D"/>
    <w:rsid w:val="00056479"/>
    <w:rsid w:val="00071551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82D78"/>
    <w:rsid w:val="002E351D"/>
    <w:rsid w:val="002E38B7"/>
    <w:rsid w:val="0030754D"/>
    <w:rsid w:val="003819A3"/>
    <w:rsid w:val="00381D60"/>
    <w:rsid w:val="0038697C"/>
    <w:rsid w:val="00501D1F"/>
    <w:rsid w:val="00527A45"/>
    <w:rsid w:val="005512A1"/>
    <w:rsid w:val="005D3709"/>
    <w:rsid w:val="005E010E"/>
    <w:rsid w:val="005F198F"/>
    <w:rsid w:val="006112F6"/>
    <w:rsid w:val="006E0B3C"/>
    <w:rsid w:val="00783A9C"/>
    <w:rsid w:val="007931A6"/>
    <w:rsid w:val="007C7562"/>
    <w:rsid w:val="007F2590"/>
    <w:rsid w:val="00806BF7"/>
    <w:rsid w:val="00826DF1"/>
    <w:rsid w:val="008473DA"/>
    <w:rsid w:val="008A1D05"/>
    <w:rsid w:val="008B7302"/>
    <w:rsid w:val="008F4A5F"/>
    <w:rsid w:val="00952A8D"/>
    <w:rsid w:val="00965C20"/>
    <w:rsid w:val="00974510"/>
    <w:rsid w:val="0098428E"/>
    <w:rsid w:val="009F3ADC"/>
    <w:rsid w:val="00A30383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A8BA8-1ECB-48E9-9E1E-BBC351E2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Jean</cp:lastModifiedBy>
  <cp:revision>15</cp:revision>
  <dcterms:created xsi:type="dcterms:W3CDTF">2020-07-16T15:55:00Z</dcterms:created>
  <dcterms:modified xsi:type="dcterms:W3CDTF">2021-06-04T06:30:00Z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