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54D" w:rsidRDefault="00CB1F14" w:rsidP="00223454">
      <w:pPr>
        <w:jc w:val="center"/>
        <w:rPr>
          <w:rFonts w:ascii="Verdana" w:hAnsi="Verdana" w:cs="Calibri Light"/>
          <w:b/>
          <w:sz w:val="32"/>
        </w:rPr>
      </w:pPr>
      <w:r w:rsidRPr="00CB1F14">
        <w:rPr>
          <w:rFonts w:ascii="Verdana" w:hAnsi="Verdana" w:cs="Calibri Light"/>
          <w:b/>
          <w:sz w:val="32"/>
        </w:rPr>
        <w:t>CURRICULUM VIT</w:t>
      </w:r>
      <w:r w:rsidR="0027144F">
        <w:rPr>
          <w:rFonts w:ascii="Verdana" w:hAnsi="Verdana" w:cs="Calibri Light"/>
          <w:b/>
          <w:sz w:val="32"/>
        </w:rPr>
        <w:t>Æ</w:t>
      </w:r>
    </w:p>
    <w:p w:rsidR="00CB1F14" w:rsidRPr="00F05FC9" w:rsidRDefault="00DD7550" w:rsidP="00EC78AC">
      <w:pPr>
        <w:spacing w:before="120" w:after="240"/>
        <w:jc w:val="center"/>
        <w:rPr>
          <w:rFonts w:ascii="Verdana" w:hAnsi="Verdana" w:cs="Calibri Light"/>
          <w:i/>
          <w:sz w:val="16"/>
          <w:szCs w:val="20"/>
        </w:rPr>
      </w:pPr>
      <w:r w:rsidRPr="00DD7550">
        <w:rPr>
          <w:rFonts w:ascii="Verdana" w:hAnsi="Verdana" w:cs="Calibri Light"/>
          <w:i/>
          <w:sz w:val="16"/>
          <w:szCs w:val="20"/>
        </w:rPr>
        <w:t xml:space="preserve">CV redatto ai fini della pubblicazione nella sezione società Trasparente ai sensi dell’art. 15-bis, comma 1, lett. b, del D. Lgs. 33/2013 rubricato “Obblighi di pubblicazione concernenti incarichi conferiti nelle società controllate”, previa visione </w:t>
      </w:r>
      <w:r w:rsidRPr="00143EC0">
        <w:rPr>
          <w:rFonts w:ascii="Verdana" w:hAnsi="Verdana" w:cs="Calibri Light"/>
          <w:i/>
          <w:sz w:val="16"/>
          <w:szCs w:val="20"/>
        </w:rPr>
        <w:t>dell’in</w:t>
      </w:r>
      <w:r w:rsidR="00F54337" w:rsidRPr="00143EC0">
        <w:rPr>
          <w:rFonts w:ascii="Verdana" w:hAnsi="Verdana" w:cs="Calibri Light"/>
          <w:i/>
          <w:sz w:val="16"/>
          <w:szCs w:val="20"/>
        </w:rPr>
        <w:t xml:space="preserve">formativa privacy pubblicata </w:t>
      </w:r>
      <w:r w:rsidR="008F4A5F">
        <w:rPr>
          <w:rFonts w:ascii="Verdana" w:hAnsi="Verdana" w:cs="Calibri Light"/>
          <w:i/>
          <w:sz w:val="16"/>
          <w:szCs w:val="20"/>
        </w:rPr>
        <w:t>sul sito</w:t>
      </w:r>
      <w:r w:rsidR="00143EC0" w:rsidRPr="00143EC0">
        <w:rPr>
          <w:rFonts w:ascii="Verdana" w:hAnsi="Verdana" w:cs="Calibri Light"/>
          <w:i/>
          <w:sz w:val="16"/>
          <w:szCs w:val="20"/>
        </w:rPr>
        <w:t xml:space="preserve">: </w:t>
      </w:r>
      <w:hyperlink r:id="rId8" w:history="1">
        <w:r w:rsidR="00143EC0" w:rsidRPr="00143EC0">
          <w:rPr>
            <w:rStyle w:val="Collegamentoipertestuale"/>
            <w:rFonts w:ascii="Verdana" w:hAnsi="Verdana" w:cs="Calibri Light"/>
            <w:i/>
            <w:sz w:val="16"/>
            <w:szCs w:val="20"/>
          </w:rPr>
          <w:t>http://www.cvaspa.it/privacy/contenuti/</w:t>
        </w:r>
      </w:hyperlink>
    </w:p>
    <w:p w:rsidR="00DD7550" w:rsidRDefault="00DD7550"/>
    <w:p w:rsidR="00EC78AC" w:rsidRDefault="00EC78AC"/>
    <w:p w:rsidR="00EC78AC" w:rsidRPr="00EC78AC" w:rsidRDefault="00EC78AC" w:rsidP="00EC78AC">
      <w:pPr>
        <w:spacing w:after="120"/>
        <w:rPr>
          <w:color w:val="404040" w:themeColor="text1" w:themeTint="BF"/>
        </w:rPr>
      </w:pPr>
      <w:r w:rsidRPr="00EC78AC">
        <w:rPr>
          <w:rFonts w:ascii="Verdana" w:hAnsi="Verdana" w:cs="Calibri Light"/>
          <w:b/>
          <w:color w:val="404040" w:themeColor="text1" w:themeTint="BF"/>
          <w:sz w:val="20"/>
          <w:szCs w:val="20"/>
        </w:rPr>
        <w:t>Cognome e nome</w:t>
      </w:r>
    </w:p>
    <w:tbl>
      <w:tblPr>
        <w:tblStyle w:val="Grigliatabella"/>
        <w:tblW w:w="0" w:type="auto"/>
        <w:tblLook w:val="04A0"/>
      </w:tblPr>
      <w:tblGrid>
        <w:gridCol w:w="5524"/>
      </w:tblGrid>
      <w:tr w:rsidR="00EC78AC" w:rsidTr="00EC78AC">
        <w:trPr>
          <w:trHeight w:val="397"/>
        </w:trPr>
        <w:tc>
          <w:tcPr>
            <w:tcW w:w="5524" w:type="dxa"/>
            <w:vAlign w:val="center"/>
          </w:tcPr>
          <w:p w:rsidR="00EC78AC" w:rsidRPr="00EC78AC" w:rsidRDefault="003953FC" w:rsidP="00EC78AC">
            <w:pPr>
              <w:jc w:val="both"/>
              <w:rPr>
                <w:rFonts w:ascii="Verdana" w:hAnsi="Verdana" w:cs="Calibri Light"/>
                <w:b/>
                <w:sz w:val="20"/>
                <w:szCs w:val="20"/>
              </w:rPr>
            </w:pPr>
            <w:r>
              <w:rPr>
                <w:rFonts w:ascii="Verdana" w:hAnsi="Verdana" w:cs="Calibri Light"/>
                <w:b/>
                <w:sz w:val="20"/>
                <w:szCs w:val="20"/>
              </w:rPr>
              <w:t>FORTIS</w:t>
            </w:r>
            <w:r w:rsidR="0034426A">
              <w:rPr>
                <w:rFonts w:ascii="Verdana" w:hAnsi="Verdana" w:cs="Calibri Light"/>
                <w:b/>
                <w:sz w:val="20"/>
                <w:szCs w:val="20"/>
              </w:rPr>
              <w:t xml:space="preserve"> ROBERTO</w:t>
            </w:r>
          </w:p>
        </w:tc>
      </w:tr>
    </w:tbl>
    <w:p w:rsidR="00EC78AC" w:rsidRPr="00EC78AC" w:rsidRDefault="00EC78AC" w:rsidP="00EC78AC">
      <w:pPr>
        <w:spacing w:before="360" w:after="120"/>
        <w:rPr>
          <w:color w:val="404040" w:themeColor="text1" w:themeTint="BF"/>
        </w:rPr>
      </w:pPr>
      <w:r w:rsidRPr="00EC78AC">
        <w:rPr>
          <w:rFonts w:ascii="Verdana" w:hAnsi="Verdana" w:cs="Calibri Light"/>
          <w:b/>
          <w:color w:val="404040" w:themeColor="text1" w:themeTint="BF"/>
          <w:sz w:val="20"/>
          <w:szCs w:val="20"/>
        </w:rPr>
        <w:t>Istruzione e formazione</w:t>
      </w:r>
    </w:p>
    <w:tbl>
      <w:tblPr>
        <w:tblStyle w:val="Grigliatabella"/>
        <w:tblW w:w="10201" w:type="dxa"/>
        <w:tblLook w:val="04A0"/>
      </w:tblPr>
      <w:tblGrid>
        <w:gridCol w:w="10201"/>
      </w:tblGrid>
      <w:tr w:rsidR="00EC78AC" w:rsidRPr="00EC78AC" w:rsidTr="00EC78AC">
        <w:trPr>
          <w:trHeight w:val="2514"/>
        </w:trPr>
        <w:tc>
          <w:tcPr>
            <w:tcW w:w="10201" w:type="dxa"/>
            <w:vAlign w:val="center"/>
          </w:tcPr>
          <w:p w:rsidR="00EC78AC" w:rsidRPr="00EC78AC" w:rsidRDefault="00EC78AC" w:rsidP="00EC78AC">
            <w:pPr>
              <w:pStyle w:val="Corpodeltesto"/>
              <w:rPr>
                <w:rFonts w:ascii="Verdana" w:hAnsi="Verdana" w:cs="Calibri Light"/>
                <w:sz w:val="20"/>
                <w:szCs w:val="20"/>
              </w:rPr>
            </w:pPr>
          </w:p>
          <w:p w:rsidR="0034426A" w:rsidRPr="0034426A" w:rsidRDefault="0034426A" w:rsidP="0034426A">
            <w:pPr>
              <w:pStyle w:val="Titolo1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STUDI SOSTENUTI</w:t>
            </w:r>
          </w:p>
          <w:p w:rsidR="003953FC" w:rsidRDefault="003953FC" w:rsidP="003953FC">
            <w:pPr>
              <w:tabs>
                <w:tab w:val="left" w:pos="1417"/>
              </w:tabs>
              <w:spacing w:line="360" w:lineRule="atLeast"/>
              <w:jc w:val="both"/>
              <w:rPr>
                <w:rFonts w:ascii="Arial" w:hAnsi="Arial"/>
                <w:snapToGrid w:val="0"/>
              </w:rPr>
            </w:pPr>
            <w:r w:rsidRPr="003953FC">
              <w:rPr>
                <w:rFonts w:ascii="Arial" w:hAnsi="Arial"/>
                <w:b/>
                <w:snapToGrid w:val="0"/>
              </w:rPr>
              <w:t>Anno 1988:</w:t>
            </w:r>
          </w:p>
          <w:p w:rsidR="003953FC" w:rsidRPr="003953FC" w:rsidRDefault="003953FC" w:rsidP="00B7579C">
            <w:pPr>
              <w:numPr>
                <w:ilvl w:val="0"/>
                <w:numId w:val="18"/>
              </w:numPr>
              <w:autoSpaceDE/>
              <w:autoSpaceDN/>
              <w:spacing w:line="360" w:lineRule="atLeast"/>
              <w:jc w:val="both"/>
              <w:rPr>
                <w:rFonts w:ascii="Arial" w:hAnsi="Arial"/>
                <w:snapToGrid w:val="0"/>
              </w:rPr>
            </w:pPr>
            <w:r w:rsidRPr="003953FC">
              <w:rPr>
                <w:rFonts w:ascii="Arial" w:hAnsi="Arial"/>
                <w:snapToGrid w:val="0"/>
              </w:rPr>
              <w:t>Conseguimento del Diploma di Geometra presso l’Istituto tecnico commerciale “Villa Panorama” di Chatillon.</w:t>
            </w:r>
          </w:p>
          <w:p w:rsidR="003953FC" w:rsidRDefault="003953FC" w:rsidP="003953FC">
            <w:pPr>
              <w:tabs>
                <w:tab w:val="left" w:pos="850"/>
                <w:tab w:val="left" w:pos="1417"/>
                <w:tab w:val="left" w:pos="4606"/>
              </w:tabs>
              <w:spacing w:line="360" w:lineRule="atLeast"/>
              <w:jc w:val="both"/>
              <w:rPr>
                <w:rFonts w:ascii="Arial" w:hAnsi="Arial"/>
                <w:b/>
                <w:snapToGrid w:val="0"/>
              </w:rPr>
            </w:pPr>
            <w:r w:rsidRPr="003953FC">
              <w:rPr>
                <w:rFonts w:ascii="Arial" w:hAnsi="Arial"/>
                <w:b/>
                <w:snapToGrid w:val="0"/>
              </w:rPr>
              <w:t>Anni 1988/1989/1990</w:t>
            </w:r>
            <w:r>
              <w:rPr>
                <w:rFonts w:ascii="Arial" w:hAnsi="Arial"/>
                <w:b/>
                <w:snapToGrid w:val="0"/>
              </w:rPr>
              <w:t>:</w:t>
            </w:r>
          </w:p>
          <w:p w:rsidR="003953FC" w:rsidRPr="003953FC" w:rsidRDefault="003953FC" w:rsidP="00B7579C">
            <w:pPr>
              <w:numPr>
                <w:ilvl w:val="0"/>
                <w:numId w:val="18"/>
              </w:numPr>
              <w:autoSpaceDE/>
              <w:autoSpaceDN/>
              <w:spacing w:line="360" w:lineRule="atLeast"/>
              <w:jc w:val="both"/>
              <w:rPr>
                <w:rFonts w:ascii="Arial" w:hAnsi="Arial"/>
                <w:snapToGrid w:val="0"/>
              </w:rPr>
            </w:pPr>
            <w:r w:rsidRPr="003953FC">
              <w:rPr>
                <w:rFonts w:ascii="Arial" w:hAnsi="Arial"/>
                <w:snapToGrid w:val="0"/>
              </w:rPr>
              <w:t>Iscrizione alla Facoltà d’Architettura presso il Politecnico di Torino, con frequenza ed il superamento di quattro esami.</w:t>
            </w:r>
          </w:p>
          <w:p w:rsidR="003953FC" w:rsidRDefault="003953FC" w:rsidP="003953FC">
            <w:pPr>
              <w:tabs>
                <w:tab w:val="left" w:pos="850"/>
                <w:tab w:val="left" w:pos="1417"/>
                <w:tab w:val="left" w:pos="4606"/>
              </w:tabs>
              <w:spacing w:line="360" w:lineRule="atLeast"/>
              <w:rPr>
                <w:rFonts w:ascii="Arial" w:hAnsi="Arial"/>
                <w:b/>
                <w:snapToGrid w:val="0"/>
              </w:rPr>
            </w:pPr>
            <w:r w:rsidRPr="003953FC">
              <w:rPr>
                <w:rFonts w:ascii="Arial" w:hAnsi="Arial"/>
                <w:b/>
                <w:snapToGrid w:val="0"/>
              </w:rPr>
              <w:t>Anno 1996</w:t>
            </w:r>
            <w:r>
              <w:rPr>
                <w:rFonts w:ascii="Arial" w:hAnsi="Arial"/>
                <w:b/>
                <w:snapToGrid w:val="0"/>
              </w:rPr>
              <w:t>:</w:t>
            </w:r>
          </w:p>
          <w:p w:rsidR="003953FC" w:rsidRPr="003953FC" w:rsidRDefault="003953FC" w:rsidP="00B7579C">
            <w:pPr>
              <w:numPr>
                <w:ilvl w:val="0"/>
                <w:numId w:val="18"/>
              </w:numPr>
              <w:autoSpaceDE/>
              <w:autoSpaceDN/>
              <w:spacing w:line="360" w:lineRule="atLeast"/>
              <w:jc w:val="both"/>
              <w:rPr>
                <w:rFonts w:ascii="Arial" w:hAnsi="Arial"/>
                <w:snapToGrid w:val="0"/>
              </w:rPr>
            </w:pPr>
            <w:r w:rsidRPr="003953FC">
              <w:rPr>
                <w:rFonts w:ascii="Arial" w:hAnsi="Arial"/>
                <w:snapToGrid w:val="0"/>
              </w:rPr>
              <w:t>Superamento esame per l’abilitazione professionale.</w:t>
            </w:r>
          </w:p>
          <w:p w:rsidR="003953FC" w:rsidRDefault="003953FC" w:rsidP="003953FC">
            <w:pPr>
              <w:tabs>
                <w:tab w:val="left" w:pos="850"/>
                <w:tab w:val="left" w:pos="1417"/>
                <w:tab w:val="left" w:pos="4606"/>
              </w:tabs>
              <w:spacing w:line="360" w:lineRule="atLeast"/>
              <w:rPr>
                <w:rFonts w:ascii="Arial" w:hAnsi="Arial"/>
                <w:b/>
                <w:snapToGrid w:val="0"/>
              </w:rPr>
            </w:pPr>
            <w:r w:rsidRPr="003953FC">
              <w:rPr>
                <w:rFonts w:ascii="Arial" w:hAnsi="Arial"/>
                <w:b/>
                <w:snapToGrid w:val="0"/>
              </w:rPr>
              <w:t>Anno 1997</w:t>
            </w:r>
            <w:r>
              <w:rPr>
                <w:rFonts w:ascii="Arial" w:hAnsi="Arial"/>
                <w:b/>
                <w:snapToGrid w:val="0"/>
              </w:rPr>
              <w:t>:</w:t>
            </w:r>
          </w:p>
          <w:p w:rsidR="003953FC" w:rsidRPr="003953FC" w:rsidRDefault="003953FC" w:rsidP="00B7579C">
            <w:pPr>
              <w:numPr>
                <w:ilvl w:val="0"/>
                <w:numId w:val="18"/>
              </w:numPr>
              <w:autoSpaceDE/>
              <w:autoSpaceDN/>
              <w:spacing w:line="360" w:lineRule="atLeast"/>
              <w:jc w:val="both"/>
              <w:rPr>
                <w:rFonts w:ascii="Arial" w:hAnsi="Arial"/>
                <w:snapToGrid w:val="0"/>
              </w:rPr>
            </w:pPr>
            <w:r w:rsidRPr="003953FC">
              <w:rPr>
                <w:rFonts w:ascii="Arial" w:hAnsi="Arial"/>
                <w:snapToGrid w:val="0"/>
              </w:rPr>
              <w:t>Iscrizione all’Albo dei Geometri della Valle d’Aosta.</w:t>
            </w:r>
          </w:p>
          <w:p w:rsidR="003953FC" w:rsidRDefault="003953FC" w:rsidP="00B7579C">
            <w:pPr>
              <w:numPr>
                <w:ilvl w:val="0"/>
                <w:numId w:val="18"/>
              </w:numPr>
              <w:autoSpaceDE/>
              <w:autoSpaceDN/>
              <w:spacing w:line="360" w:lineRule="atLeast"/>
              <w:jc w:val="both"/>
              <w:rPr>
                <w:rFonts w:ascii="Arial" w:hAnsi="Arial"/>
                <w:snapToGrid w:val="0"/>
              </w:rPr>
            </w:pPr>
            <w:r w:rsidRPr="003953FC">
              <w:rPr>
                <w:rFonts w:ascii="Arial" w:hAnsi="Arial"/>
                <w:snapToGrid w:val="0"/>
              </w:rPr>
              <w:t>Corso sul Decreto Legislativo 626/94 e Decreto Legislativo 494/96 in materia di prescrizioni minime di sicurezza e di salute da osservare nei cantieri</w:t>
            </w:r>
          </w:p>
          <w:p w:rsidR="00B7579C" w:rsidRDefault="00B7579C" w:rsidP="00B7579C">
            <w:pPr>
              <w:autoSpaceDE/>
              <w:autoSpaceDN/>
              <w:spacing w:line="360" w:lineRule="atLeast"/>
              <w:ind w:left="720"/>
              <w:jc w:val="both"/>
              <w:rPr>
                <w:rFonts w:ascii="Arial" w:hAnsi="Arial"/>
                <w:snapToGrid w:val="0"/>
              </w:rPr>
            </w:pPr>
          </w:p>
          <w:p w:rsidR="0034426A" w:rsidRDefault="0034426A" w:rsidP="0034426A">
            <w:pPr>
              <w:pStyle w:val="Titolo1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FORMAZIONE COMPLEMENTARE</w:t>
            </w:r>
          </w:p>
          <w:p w:rsidR="00B7579C" w:rsidRPr="00B7579C" w:rsidRDefault="00B7579C" w:rsidP="00B7579C">
            <w:pPr>
              <w:tabs>
                <w:tab w:val="left" w:pos="850"/>
                <w:tab w:val="left" w:pos="1417"/>
                <w:tab w:val="left" w:pos="4606"/>
              </w:tabs>
              <w:spacing w:line="360" w:lineRule="atLeast"/>
              <w:rPr>
                <w:rFonts w:ascii="Arial" w:hAnsi="Arial"/>
                <w:b/>
                <w:snapToGrid w:val="0"/>
              </w:rPr>
            </w:pPr>
            <w:r w:rsidRPr="00B7579C">
              <w:rPr>
                <w:rFonts w:ascii="Arial" w:hAnsi="Arial"/>
                <w:b/>
                <w:snapToGrid w:val="0"/>
              </w:rPr>
              <w:t>Anno 2000</w:t>
            </w:r>
          </w:p>
          <w:p w:rsidR="00B7579C" w:rsidRPr="00B7579C" w:rsidRDefault="00B7579C" w:rsidP="00B7579C">
            <w:pPr>
              <w:numPr>
                <w:ilvl w:val="0"/>
                <w:numId w:val="18"/>
              </w:numPr>
              <w:autoSpaceDE/>
              <w:autoSpaceDN/>
              <w:spacing w:line="360" w:lineRule="atLeast"/>
              <w:jc w:val="both"/>
              <w:rPr>
                <w:rFonts w:ascii="Arial" w:hAnsi="Arial"/>
                <w:snapToGrid w:val="0"/>
              </w:rPr>
            </w:pPr>
            <w:r w:rsidRPr="00B7579C">
              <w:rPr>
                <w:rFonts w:ascii="Arial" w:hAnsi="Arial"/>
                <w:snapToGrid w:val="0"/>
              </w:rPr>
              <w:t>Corso di aggiornamento sul Decreto Legislativo 528/99 inerente modifiche e integrazioni al D.L. 494/96</w:t>
            </w:r>
          </w:p>
          <w:p w:rsidR="00B7579C" w:rsidRPr="00B7579C" w:rsidRDefault="00B7579C" w:rsidP="00B7579C">
            <w:pPr>
              <w:numPr>
                <w:ilvl w:val="0"/>
                <w:numId w:val="18"/>
              </w:numPr>
              <w:autoSpaceDE/>
              <w:autoSpaceDN/>
              <w:spacing w:line="360" w:lineRule="atLeast"/>
              <w:jc w:val="both"/>
              <w:rPr>
                <w:rFonts w:ascii="Arial" w:hAnsi="Arial"/>
                <w:snapToGrid w:val="0"/>
              </w:rPr>
            </w:pPr>
            <w:r w:rsidRPr="00B7579C">
              <w:rPr>
                <w:rFonts w:ascii="Arial" w:hAnsi="Arial"/>
                <w:snapToGrid w:val="0"/>
              </w:rPr>
              <w:t>Seminario di studio riguardante la disciplina del contenzioso fiscale (Ricorsi alla comissione Tributaria Provinciale e appelli in secondo grado).</w:t>
            </w:r>
          </w:p>
          <w:p w:rsidR="00B7579C" w:rsidRPr="00B7579C" w:rsidRDefault="00B7579C" w:rsidP="00B7579C">
            <w:pPr>
              <w:tabs>
                <w:tab w:val="left" w:pos="850"/>
                <w:tab w:val="left" w:pos="1417"/>
                <w:tab w:val="left" w:pos="4606"/>
              </w:tabs>
              <w:spacing w:line="360" w:lineRule="atLeast"/>
              <w:rPr>
                <w:rFonts w:ascii="Arial" w:hAnsi="Arial"/>
                <w:b/>
                <w:snapToGrid w:val="0"/>
              </w:rPr>
            </w:pPr>
            <w:r w:rsidRPr="00B7579C">
              <w:rPr>
                <w:rFonts w:ascii="Arial" w:hAnsi="Arial"/>
                <w:b/>
                <w:snapToGrid w:val="0"/>
              </w:rPr>
              <w:t>Anno 2001</w:t>
            </w:r>
          </w:p>
          <w:p w:rsidR="00B7579C" w:rsidRPr="00B7579C" w:rsidRDefault="00B7579C" w:rsidP="00B7579C">
            <w:pPr>
              <w:numPr>
                <w:ilvl w:val="0"/>
                <w:numId w:val="18"/>
              </w:numPr>
              <w:autoSpaceDE/>
              <w:autoSpaceDN/>
              <w:spacing w:line="360" w:lineRule="atLeast"/>
              <w:jc w:val="both"/>
              <w:rPr>
                <w:rFonts w:ascii="Arial" w:hAnsi="Arial"/>
                <w:snapToGrid w:val="0"/>
              </w:rPr>
            </w:pPr>
            <w:r w:rsidRPr="00B7579C">
              <w:rPr>
                <w:rFonts w:ascii="Arial" w:hAnsi="Arial"/>
                <w:snapToGrid w:val="0"/>
              </w:rPr>
              <w:t>Corso di aggiornamento sul Decreto Legislativo 528/99 inerente modifiche e integrazioni al D.L. 494/96</w:t>
            </w:r>
          </w:p>
          <w:p w:rsidR="00B7579C" w:rsidRPr="00B7579C" w:rsidRDefault="00B7579C" w:rsidP="00B7579C">
            <w:pPr>
              <w:tabs>
                <w:tab w:val="left" w:pos="850"/>
                <w:tab w:val="left" w:pos="1417"/>
                <w:tab w:val="left" w:pos="4606"/>
              </w:tabs>
              <w:spacing w:line="360" w:lineRule="atLeast"/>
              <w:rPr>
                <w:rFonts w:ascii="Arial" w:hAnsi="Arial"/>
                <w:b/>
                <w:snapToGrid w:val="0"/>
              </w:rPr>
            </w:pPr>
            <w:r w:rsidRPr="00B7579C">
              <w:rPr>
                <w:rFonts w:ascii="Arial" w:hAnsi="Arial"/>
                <w:b/>
                <w:snapToGrid w:val="0"/>
              </w:rPr>
              <w:t>Anno 2002</w:t>
            </w:r>
          </w:p>
          <w:p w:rsidR="00B7579C" w:rsidRPr="00B7579C" w:rsidRDefault="00B7579C" w:rsidP="00B7579C">
            <w:pPr>
              <w:numPr>
                <w:ilvl w:val="0"/>
                <w:numId w:val="18"/>
              </w:numPr>
              <w:autoSpaceDE/>
              <w:autoSpaceDN/>
              <w:spacing w:line="360" w:lineRule="atLeast"/>
              <w:jc w:val="both"/>
              <w:rPr>
                <w:rFonts w:ascii="Arial" w:hAnsi="Arial"/>
                <w:snapToGrid w:val="0"/>
              </w:rPr>
            </w:pPr>
            <w:r w:rsidRPr="00B7579C">
              <w:rPr>
                <w:rFonts w:ascii="Arial" w:hAnsi="Arial"/>
                <w:snapToGrid w:val="0"/>
              </w:rPr>
              <w:t>Corsoinerente l’architettura nei parcheggi – Organizzato dal The CharteredInsitute of Building – Milano 22 febbraio 2002</w:t>
            </w:r>
          </w:p>
          <w:p w:rsidR="00B7579C" w:rsidRPr="00B7579C" w:rsidRDefault="00B7579C" w:rsidP="00B7579C">
            <w:pPr>
              <w:numPr>
                <w:ilvl w:val="0"/>
                <w:numId w:val="18"/>
              </w:numPr>
              <w:autoSpaceDE/>
              <w:autoSpaceDN/>
              <w:spacing w:line="360" w:lineRule="atLeast"/>
              <w:jc w:val="both"/>
              <w:rPr>
                <w:rFonts w:ascii="Arial" w:hAnsi="Arial"/>
                <w:snapToGrid w:val="0"/>
              </w:rPr>
            </w:pPr>
            <w:r w:rsidRPr="00B7579C">
              <w:rPr>
                <w:rFonts w:ascii="Arial" w:hAnsi="Arial"/>
                <w:snapToGrid w:val="0"/>
              </w:rPr>
              <w:t>Corso sul dissesto Idrogeologico: Valutazione dei rischi e prevenzione – Organizzato dal Consorzio per le Tecnologie e l’innovazione – Aosta marzo/maggio 2002</w:t>
            </w:r>
          </w:p>
          <w:p w:rsidR="00B7579C" w:rsidRPr="00B7579C" w:rsidRDefault="00B7579C" w:rsidP="00B7579C">
            <w:pPr>
              <w:numPr>
                <w:ilvl w:val="0"/>
                <w:numId w:val="18"/>
              </w:numPr>
              <w:autoSpaceDE/>
              <w:autoSpaceDN/>
              <w:spacing w:line="360" w:lineRule="atLeast"/>
              <w:jc w:val="both"/>
              <w:rPr>
                <w:rFonts w:ascii="Arial" w:hAnsi="Arial"/>
                <w:snapToGrid w:val="0"/>
              </w:rPr>
            </w:pPr>
            <w:r w:rsidRPr="00B7579C">
              <w:rPr>
                <w:rFonts w:ascii="Arial" w:hAnsi="Arial"/>
                <w:snapToGrid w:val="0"/>
              </w:rPr>
              <w:t>Giornata di Studi sugli antichi canali Irrigui dell’Arco Alpino – Aosta 06 Settembre 2002</w:t>
            </w:r>
          </w:p>
          <w:p w:rsidR="00B7579C" w:rsidRPr="00B7579C" w:rsidRDefault="00B7579C" w:rsidP="00B7579C">
            <w:pPr>
              <w:tabs>
                <w:tab w:val="left" w:pos="850"/>
                <w:tab w:val="left" w:pos="1417"/>
                <w:tab w:val="left" w:pos="4606"/>
              </w:tabs>
              <w:spacing w:line="360" w:lineRule="atLeast"/>
              <w:rPr>
                <w:rFonts w:ascii="Arial" w:hAnsi="Arial"/>
                <w:b/>
                <w:snapToGrid w:val="0"/>
              </w:rPr>
            </w:pPr>
            <w:r w:rsidRPr="00B7579C">
              <w:rPr>
                <w:rFonts w:ascii="Arial" w:hAnsi="Arial"/>
                <w:b/>
                <w:snapToGrid w:val="0"/>
              </w:rPr>
              <w:t>Anno 2007</w:t>
            </w:r>
          </w:p>
          <w:p w:rsidR="00B7579C" w:rsidRPr="00B7579C" w:rsidRDefault="00B7579C" w:rsidP="00B7579C">
            <w:pPr>
              <w:numPr>
                <w:ilvl w:val="0"/>
                <w:numId w:val="18"/>
              </w:numPr>
              <w:autoSpaceDE/>
              <w:autoSpaceDN/>
              <w:spacing w:line="360" w:lineRule="atLeast"/>
              <w:jc w:val="both"/>
              <w:rPr>
                <w:rFonts w:ascii="Arial" w:hAnsi="Arial"/>
                <w:snapToGrid w:val="0"/>
              </w:rPr>
            </w:pPr>
            <w:r w:rsidRPr="00B7579C">
              <w:rPr>
                <w:rFonts w:ascii="Arial" w:hAnsi="Arial"/>
                <w:snapToGrid w:val="0"/>
              </w:rPr>
              <w:t>Corso di formazione protezione civile per unità di crisi comunale – Aosta anno 2006-2007</w:t>
            </w:r>
          </w:p>
          <w:p w:rsidR="00B7579C" w:rsidRDefault="00B7579C" w:rsidP="00B7579C">
            <w:pPr>
              <w:tabs>
                <w:tab w:val="left" w:pos="850"/>
                <w:tab w:val="left" w:pos="1417"/>
                <w:tab w:val="left" w:pos="4606"/>
              </w:tabs>
              <w:spacing w:line="360" w:lineRule="atLeast"/>
              <w:rPr>
                <w:rFonts w:ascii="Arial" w:hAnsi="Arial"/>
                <w:b/>
                <w:snapToGrid w:val="0"/>
              </w:rPr>
            </w:pPr>
          </w:p>
          <w:p w:rsidR="00B7579C" w:rsidRPr="00B7579C" w:rsidRDefault="00B7579C" w:rsidP="00B7579C">
            <w:pPr>
              <w:tabs>
                <w:tab w:val="left" w:pos="850"/>
                <w:tab w:val="left" w:pos="1417"/>
                <w:tab w:val="left" w:pos="4606"/>
              </w:tabs>
              <w:spacing w:line="360" w:lineRule="atLeast"/>
              <w:rPr>
                <w:rFonts w:ascii="Arial" w:hAnsi="Arial"/>
                <w:b/>
                <w:snapToGrid w:val="0"/>
              </w:rPr>
            </w:pPr>
            <w:r w:rsidRPr="00B7579C">
              <w:rPr>
                <w:rFonts w:ascii="Arial" w:hAnsi="Arial"/>
                <w:b/>
                <w:snapToGrid w:val="0"/>
              </w:rPr>
              <w:lastRenderedPageBreak/>
              <w:t>Anno 2008</w:t>
            </w:r>
          </w:p>
          <w:p w:rsidR="00B7579C" w:rsidRPr="00B7579C" w:rsidRDefault="00B7579C" w:rsidP="00B7579C">
            <w:pPr>
              <w:numPr>
                <w:ilvl w:val="0"/>
                <w:numId w:val="18"/>
              </w:numPr>
              <w:autoSpaceDE/>
              <w:autoSpaceDN/>
              <w:spacing w:line="360" w:lineRule="atLeast"/>
              <w:jc w:val="both"/>
              <w:rPr>
                <w:rFonts w:ascii="Arial" w:hAnsi="Arial"/>
                <w:snapToGrid w:val="0"/>
              </w:rPr>
            </w:pPr>
            <w:r w:rsidRPr="00B7579C">
              <w:rPr>
                <w:rFonts w:ascii="Arial" w:hAnsi="Arial"/>
                <w:b/>
                <w:snapToGrid w:val="0"/>
              </w:rPr>
              <w:t xml:space="preserve">- </w:t>
            </w:r>
            <w:r w:rsidRPr="00B7579C">
              <w:rPr>
                <w:rFonts w:ascii="Arial" w:hAnsi="Arial"/>
                <w:snapToGrid w:val="0"/>
              </w:rPr>
              <w:t>Corso di formazione sulla certificazione energetica negli edifici svoltosi ad Aosta presso lo studio Renc</w:t>
            </w:r>
          </w:p>
          <w:p w:rsidR="00B7579C" w:rsidRPr="00B7579C" w:rsidRDefault="00B7579C" w:rsidP="00B7579C">
            <w:pPr>
              <w:tabs>
                <w:tab w:val="left" w:pos="850"/>
                <w:tab w:val="left" w:pos="1417"/>
                <w:tab w:val="left" w:pos="4606"/>
              </w:tabs>
              <w:spacing w:line="360" w:lineRule="atLeast"/>
              <w:rPr>
                <w:rFonts w:ascii="Arial" w:hAnsi="Arial"/>
                <w:b/>
                <w:snapToGrid w:val="0"/>
              </w:rPr>
            </w:pPr>
            <w:r w:rsidRPr="00B7579C">
              <w:rPr>
                <w:rFonts w:ascii="Arial" w:hAnsi="Arial"/>
                <w:b/>
                <w:snapToGrid w:val="0"/>
              </w:rPr>
              <w:t>Anno 2009</w:t>
            </w:r>
          </w:p>
          <w:p w:rsidR="00B7579C" w:rsidRPr="00B7579C" w:rsidRDefault="00B7579C" w:rsidP="00B7579C">
            <w:pPr>
              <w:numPr>
                <w:ilvl w:val="0"/>
                <w:numId w:val="18"/>
              </w:numPr>
              <w:autoSpaceDE/>
              <w:autoSpaceDN/>
              <w:spacing w:line="360" w:lineRule="atLeast"/>
              <w:jc w:val="both"/>
              <w:rPr>
                <w:rFonts w:ascii="Arial" w:hAnsi="Arial"/>
                <w:snapToGrid w:val="0"/>
              </w:rPr>
            </w:pPr>
            <w:r w:rsidRPr="00B7579C">
              <w:rPr>
                <w:rFonts w:ascii="Arial" w:hAnsi="Arial"/>
                <w:b/>
                <w:snapToGrid w:val="0"/>
              </w:rPr>
              <w:t xml:space="preserve">- </w:t>
            </w:r>
            <w:r w:rsidRPr="00B7579C">
              <w:rPr>
                <w:rFonts w:ascii="Arial" w:hAnsi="Arial"/>
                <w:snapToGrid w:val="0"/>
              </w:rPr>
              <w:t>Corso di aggiornamento per coordinatori della sicurezza dei cantieri temporanei e mobili ai sensi dell’articolo 98 del D,lgs. 81/08;</w:t>
            </w:r>
          </w:p>
          <w:p w:rsidR="00B7579C" w:rsidRPr="00B7579C" w:rsidRDefault="00B7579C" w:rsidP="00B7579C">
            <w:pPr>
              <w:numPr>
                <w:ilvl w:val="0"/>
                <w:numId w:val="18"/>
              </w:numPr>
              <w:autoSpaceDE/>
              <w:autoSpaceDN/>
              <w:spacing w:line="360" w:lineRule="atLeast"/>
              <w:jc w:val="both"/>
              <w:rPr>
                <w:rFonts w:ascii="Arial" w:hAnsi="Arial"/>
                <w:snapToGrid w:val="0"/>
              </w:rPr>
            </w:pPr>
            <w:r w:rsidRPr="00B7579C">
              <w:rPr>
                <w:rFonts w:ascii="Arial" w:hAnsi="Arial"/>
                <w:snapToGrid w:val="0"/>
              </w:rPr>
              <w:t>- Corso per l’utilizzo del programma di calcolo EDILCLIMA, con le corrette procedure di progettazione e le modalità di utilizzo – Borgomanero (No) 15-10-2009;</w:t>
            </w:r>
          </w:p>
          <w:p w:rsidR="00B7579C" w:rsidRPr="00B7579C" w:rsidRDefault="00B7579C" w:rsidP="00B7579C">
            <w:pPr>
              <w:tabs>
                <w:tab w:val="left" w:pos="850"/>
                <w:tab w:val="left" w:pos="1417"/>
                <w:tab w:val="left" w:pos="4606"/>
              </w:tabs>
              <w:spacing w:line="360" w:lineRule="atLeast"/>
              <w:rPr>
                <w:rFonts w:ascii="Arial" w:hAnsi="Arial"/>
                <w:b/>
                <w:snapToGrid w:val="0"/>
              </w:rPr>
            </w:pPr>
            <w:r w:rsidRPr="00B7579C">
              <w:rPr>
                <w:rFonts w:ascii="Arial" w:hAnsi="Arial"/>
                <w:b/>
                <w:snapToGrid w:val="0"/>
              </w:rPr>
              <w:t>Anno 2010</w:t>
            </w:r>
          </w:p>
          <w:p w:rsidR="00B7579C" w:rsidRPr="00B7579C" w:rsidRDefault="00B7579C" w:rsidP="00B7579C">
            <w:pPr>
              <w:numPr>
                <w:ilvl w:val="0"/>
                <w:numId w:val="18"/>
              </w:numPr>
              <w:autoSpaceDE/>
              <w:autoSpaceDN/>
              <w:spacing w:line="360" w:lineRule="atLeast"/>
              <w:jc w:val="both"/>
              <w:rPr>
                <w:rFonts w:ascii="Arial" w:hAnsi="Arial"/>
                <w:snapToGrid w:val="0"/>
              </w:rPr>
            </w:pPr>
            <w:r w:rsidRPr="00B7579C">
              <w:rPr>
                <w:rFonts w:ascii="Arial" w:hAnsi="Arial"/>
                <w:snapToGrid w:val="0"/>
              </w:rPr>
              <w:t>Corso organizzato dal COA energia  Finaosta per formatori per la certificazione energetica in Valle d’Aosta con il Software di calcolo Beauclimat;</w:t>
            </w:r>
          </w:p>
          <w:p w:rsidR="00B7579C" w:rsidRPr="00B7579C" w:rsidRDefault="00B7579C" w:rsidP="00B7579C">
            <w:pPr>
              <w:numPr>
                <w:ilvl w:val="0"/>
                <w:numId w:val="18"/>
              </w:numPr>
              <w:autoSpaceDE/>
              <w:autoSpaceDN/>
              <w:spacing w:line="360" w:lineRule="atLeast"/>
              <w:jc w:val="both"/>
              <w:rPr>
                <w:rFonts w:ascii="Arial" w:hAnsi="Arial"/>
                <w:snapToGrid w:val="0"/>
              </w:rPr>
            </w:pPr>
            <w:r w:rsidRPr="00B7579C">
              <w:rPr>
                <w:rFonts w:ascii="Arial" w:hAnsi="Arial"/>
                <w:snapToGrid w:val="0"/>
              </w:rPr>
              <w:t>Corso di aggiornamento “Metodologia per un coordinamento efficace e Linea guida per la redazione di un POS”</w:t>
            </w:r>
          </w:p>
          <w:p w:rsidR="00B7579C" w:rsidRPr="00B7579C" w:rsidRDefault="00B7579C" w:rsidP="00B7579C">
            <w:pPr>
              <w:numPr>
                <w:ilvl w:val="0"/>
                <w:numId w:val="18"/>
              </w:numPr>
              <w:autoSpaceDE/>
              <w:autoSpaceDN/>
              <w:spacing w:line="360" w:lineRule="atLeast"/>
              <w:jc w:val="both"/>
              <w:rPr>
                <w:rFonts w:ascii="Arial" w:hAnsi="Arial"/>
                <w:snapToGrid w:val="0"/>
              </w:rPr>
            </w:pPr>
            <w:r w:rsidRPr="00B7579C">
              <w:rPr>
                <w:rFonts w:ascii="Arial" w:hAnsi="Arial"/>
                <w:snapToGrid w:val="0"/>
              </w:rPr>
              <w:t>Corso - Docfa 4 - Provvedimento Direttore dell'Agenzia 15/10/2009 e Circolare n. 4 del 29/10/2009</w:t>
            </w:r>
          </w:p>
          <w:p w:rsidR="00B7579C" w:rsidRPr="00B7579C" w:rsidRDefault="00B7579C" w:rsidP="00B7579C">
            <w:pPr>
              <w:numPr>
                <w:ilvl w:val="0"/>
                <w:numId w:val="18"/>
              </w:numPr>
              <w:autoSpaceDE/>
              <w:autoSpaceDN/>
              <w:spacing w:line="360" w:lineRule="atLeast"/>
              <w:jc w:val="both"/>
              <w:rPr>
                <w:rFonts w:ascii="Arial" w:hAnsi="Arial"/>
                <w:snapToGrid w:val="0"/>
              </w:rPr>
            </w:pPr>
            <w:r w:rsidRPr="00B7579C">
              <w:rPr>
                <w:rFonts w:ascii="Arial" w:hAnsi="Arial"/>
                <w:snapToGrid w:val="0"/>
              </w:rPr>
              <w:t xml:space="preserve">Corso - Pregeo 10 (nuovo sistema di aggiornamento del Catasto terreni) </w:t>
            </w:r>
          </w:p>
          <w:p w:rsidR="00B7579C" w:rsidRPr="00B7579C" w:rsidRDefault="00B7579C" w:rsidP="00B7579C">
            <w:pPr>
              <w:numPr>
                <w:ilvl w:val="0"/>
                <w:numId w:val="18"/>
              </w:numPr>
              <w:autoSpaceDE/>
              <w:autoSpaceDN/>
              <w:spacing w:line="360" w:lineRule="atLeast"/>
              <w:jc w:val="both"/>
              <w:rPr>
                <w:rFonts w:ascii="Arial" w:hAnsi="Arial"/>
                <w:snapToGrid w:val="0"/>
              </w:rPr>
            </w:pPr>
            <w:r w:rsidRPr="00B7579C">
              <w:rPr>
                <w:rFonts w:ascii="Arial" w:hAnsi="Arial"/>
                <w:snapToGrid w:val="0"/>
              </w:rPr>
              <w:t>Corso organizzato da Regione Valle d'Aosta - Rinnovamento patrimonio edilizio. Certificazione energetica e piano casa, soluzioni tecnologiche</w:t>
            </w:r>
          </w:p>
          <w:p w:rsidR="00B7579C" w:rsidRPr="00B7579C" w:rsidRDefault="00B7579C" w:rsidP="00B7579C">
            <w:pPr>
              <w:tabs>
                <w:tab w:val="left" w:pos="850"/>
                <w:tab w:val="left" w:pos="1417"/>
                <w:tab w:val="left" w:pos="4606"/>
              </w:tabs>
              <w:spacing w:line="360" w:lineRule="atLeast"/>
              <w:rPr>
                <w:rFonts w:ascii="Arial" w:hAnsi="Arial"/>
                <w:b/>
                <w:snapToGrid w:val="0"/>
              </w:rPr>
            </w:pPr>
            <w:r w:rsidRPr="00B7579C">
              <w:rPr>
                <w:rFonts w:ascii="Arial" w:hAnsi="Arial"/>
                <w:b/>
                <w:snapToGrid w:val="0"/>
              </w:rPr>
              <w:t>Anno 2011</w:t>
            </w:r>
          </w:p>
          <w:p w:rsidR="00B7579C" w:rsidRPr="00B7579C" w:rsidRDefault="00B7579C" w:rsidP="00B7579C">
            <w:pPr>
              <w:numPr>
                <w:ilvl w:val="0"/>
                <w:numId w:val="18"/>
              </w:numPr>
              <w:autoSpaceDE/>
              <w:autoSpaceDN/>
              <w:spacing w:line="360" w:lineRule="atLeast"/>
              <w:jc w:val="both"/>
              <w:rPr>
                <w:rFonts w:ascii="Arial" w:hAnsi="Arial"/>
                <w:snapToGrid w:val="0"/>
              </w:rPr>
            </w:pPr>
            <w:r w:rsidRPr="00B7579C">
              <w:rPr>
                <w:rFonts w:ascii="Arial" w:hAnsi="Arial"/>
                <w:snapToGrid w:val="0"/>
              </w:rPr>
              <w:t>Iscrizione all’Albo dei Certificatori Energetici della Valle d’Aosta n°.71 – Effettuati 90 certificati</w:t>
            </w:r>
          </w:p>
          <w:p w:rsidR="00B7579C" w:rsidRPr="00B7579C" w:rsidRDefault="00B7579C" w:rsidP="00B7579C">
            <w:pPr>
              <w:numPr>
                <w:ilvl w:val="0"/>
                <w:numId w:val="18"/>
              </w:numPr>
              <w:autoSpaceDE/>
              <w:autoSpaceDN/>
              <w:spacing w:line="360" w:lineRule="atLeast"/>
              <w:jc w:val="both"/>
              <w:rPr>
                <w:rFonts w:ascii="Arial" w:hAnsi="Arial"/>
                <w:snapToGrid w:val="0"/>
              </w:rPr>
            </w:pPr>
            <w:r w:rsidRPr="00B7579C">
              <w:rPr>
                <w:rFonts w:ascii="Arial" w:hAnsi="Arial"/>
                <w:snapToGrid w:val="0"/>
              </w:rPr>
              <w:t>Seminario - Impianti fotovoltaici – dalla tecnica alla componentistica elettrica, dalla fattibilità al progetto;</w:t>
            </w:r>
          </w:p>
          <w:p w:rsidR="00B7579C" w:rsidRPr="00B7579C" w:rsidRDefault="00B7579C" w:rsidP="00B7579C">
            <w:pPr>
              <w:numPr>
                <w:ilvl w:val="0"/>
                <w:numId w:val="18"/>
              </w:numPr>
              <w:autoSpaceDE/>
              <w:autoSpaceDN/>
              <w:spacing w:line="360" w:lineRule="atLeast"/>
              <w:jc w:val="both"/>
              <w:rPr>
                <w:rFonts w:ascii="Arial" w:hAnsi="Arial"/>
                <w:snapToGrid w:val="0"/>
              </w:rPr>
            </w:pPr>
            <w:r w:rsidRPr="00B7579C">
              <w:rPr>
                <w:rFonts w:ascii="Arial" w:hAnsi="Arial"/>
                <w:snapToGrid w:val="0"/>
              </w:rPr>
              <w:t>Seminario - La Teoria e la pratica nelle riconfinazioni</w:t>
            </w:r>
          </w:p>
          <w:p w:rsidR="00B7579C" w:rsidRPr="00B7579C" w:rsidRDefault="00B7579C" w:rsidP="00B7579C">
            <w:pPr>
              <w:tabs>
                <w:tab w:val="left" w:pos="850"/>
                <w:tab w:val="left" w:pos="1417"/>
                <w:tab w:val="left" w:pos="4606"/>
              </w:tabs>
              <w:spacing w:line="360" w:lineRule="atLeast"/>
              <w:rPr>
                <w:rFonts w:ascii="Arial" w:hAnsi="Arial"/>
                <w:b/>
                <w:snapToGrid w:val="0"/>
              </w:rPr>
            </w:pPr>
            <w:r w:rsidRPr="00B7579C">
              <w:rPr>
                <w:rFonts w:ascii="Arial" w:hAnsi="Arial"/>
                <w:b/>
                <w:snapToGrid w:val="0"/>
              </w:rPr>
              <w:t>Anno 2012</w:t>
            </w:r>
          </w:p>
          <w:p w:rsidR="00B7579C" w:rsidRPr="00B7579C" w:rsidRDefault="00B7579C" w:rsidP="00B7579C">
            <w:pPr>
              <w:numPr>
                <w:ilvl w:val="0"/>
                <w:numId w:val="18"/>
              </w:numPr>
              <w:autoSpaceDE/>
              <w:autoSpaceDN/>
              <w:spacing w:line="360" w:lineRule="atLeast"/>
              <w:jc w:val="both"/>
              <w:rPr>
                <w:rFonts w:ascii="Arial" w:hAnsi="Arial"/>
                <w:snapToGrid w:val="0"/>
              </w:rPr>
            </w:pPr>
            <w:r w:rsidRPr="00B7579C">
              <w:rPr>
                <w:rFonts w:ascii="Arial" w:hAnsi="Arial"/>
                <w:snapToGrid w:val="0"/>
              </w:rPr>
              <w:t>Corso di aggiornamento per coordinatori della sicurezza dei cantieri temporanei e mobili ai sensi dell’articolo 98 del D,lgs. 81/08;</w:t>
            </w:r>
          </w:p>
          <w:p w:rsidR="00B7579C" w:rsidRPr="00B7579C" w:rsidRDefault="00B7579C" w:rsidP="00B7579C">
            <w:pPr>
              <w:numPr>
                <w:ilvl w:val="0"/>
                <w:numId w:val="18"/>
              </w:numPr>
              <w:autoSpaceDE/>
              <w:autoSpaceDN/>
              <w:spacing w:line="360" w:lineRule="atLeast"/>
              <w:jc w:val="both"/>
              <w:rPr>
                <w:rFonts w:ascii="Arial" w:hAnsi="Arial"/>
                <w:snapToGrid w:val="0"/>
              </w:rPr>
            </w:pPr>
            <w:r w:rsidRPr="00B7579C">
              <w:rPr>
                <w:rFonts w:ascii="Arial" w:hAnsi="Arial"/>
                <w:snapToGrid w:val="0"/>
              </w:rPr>
              <w:t>Seminario - Il confort acustico negli edifici: obblighi progettuali</w:t>
            </w:r>
          </w:p>
          <w:p w:rsidR="00B7579C" w:rsidRPr="00B7579C" w:rsidRDefault="00B7579C" w:rsidP="00B7579C">
            <w:pPr>
              <w:numPr>
                <w:ilvl w:val="0"/>
                <w:numId w:val="18"/>
              </w:numPr>
              <w:autoSpaceDE/>
              <w:autoSpaceDN/>
              <w:spacing w:line="360" w:lineRule="atLeast"/>
              <w:jc w:val="both"/>
              <w:rPr>
                <w:rFonts w:ascii="Arial" w:hAnsi="Arial"/>
                <w:snapToGrid w:val="0"/>
              </w:rPr>
            </w:pPr>
            <w:r w:rsidRPr="00B7579C">
              <w:rPr>
                <w:rFonts w:ascii="Arial" w:hAnsi="Arial"/>
                <w:snapToGrid w:val="0"/>
              </w:rPr>
              <w:t>Seminario - Le basi scientifiche della Valutazione Immobiliare Standard</w:t>
            </w:r>
          </w:p>
          <w:p w:rsidR="00B7579C" w:rsidRPr="00B7579C" w:rsidRDefault="00B7579C" w:rsidP="00B7579C">
            <w:pPr>
              <w:numPr>
                <w:ilvl w:val="0"/>
                <w:numId w:val="18"/>
              </w:numPr>
              <w:autoSpaceDE/>
              <w:autoSpaceDN/>
              <w:spacing w:line="360" w:lineRule="atLeast"/>
              <w:jc w:val="both"/>
              <w:rPr>
                <w:rFonts w:ascii="Arial" w:hAnsi="Arial"/>
                <w:snapToGrid w:val="0"/>
              </w:rPr>
            </w:pPr>
            <w:r w:rsidRPr="00B7579C">
              <w:rPr>
                <w:rFonts w:ascii="Arial" w:hAnsi="Arial"/>
                <w:snapToGrid w:val="0"/>
              </w:rPr>
              <w:t>Seminario - Costruire in edilizia del Benessere</w:t>
            </w:r>
          </w:p>
          <w:p w:rsidR="00B7579C" w:rsidRPr="00B7579C" w:rsidRDefault="00B7579C" w:rsidP="00B7579C">
            <w:pPr>
              <w:tabs>
                <w:tab w:val="left" w:pos="850"/>
                <w:tab w:val="left" w:pos="1417"/>
                <w:tab w:val="left" w:pos="4606"/>
              </w:tabs>
              <w:spacing w:line="360" w:lineRule="atLeast"/>
              <w:rPr>
                <w:rFonts w:ascii="Arial" w:hAnsi="Arial"/>
                <w:b/>
                <w:snapToGrid w:val="0"/>
              </w:rPr>
            </w:pPr>
            <w:r w:rsidRPr="00B7579C">
              <w:rPr>
                <w:rFonts w:ascii="Arial" w:hAnsi="Arial"/>
                <w:b/>
                <w:snapToGrid w:val="0"/>
              </w:rPr>
              <w:t>Anno 2013</w:t>
            </w:r>
          </w:p>
          <w:p w:rsidR="00B7579C" w:rsidRPr="00B7579C" w:rsidRDefault="00B7579C" w:rsidP="00B7579C">
            <w:pPr>
              <w:numPr>
                <w:ilvl w:val="0"/>
                <w:numId w:val="18"/>
              </w:numPr>
              <w:autoSpaceDE/>
              <w:autoSpaceDN/>
              <w:spacing w:line="360" w:lineRule="atLeast"/>
              <w:jc w:val="both"/>
              <w:rPr>
                <w:rFonts w:ascii="Arial" w:hAnsi="Arial"/>
                <w:snapToGrid w:val="0"/>
              </w:rPr>
            </w:pPr>
            <w:r w:rsidRPr="00B7579C">
              <w:rPr>
                <w:rFonts w:ascii="Arial" w:hAnsi="Arial"/>
                <w:snapToGrid w:val="0"/>
              </w:rPr>
              <w:t>Seminario di aggiornamento sulla sicurezza valevole per l’aggiornamento previsto dal D.Lgs. 81/2008 - Cantiere Funivie Monte Bianco - Edizione II</w:t>
            </w:r>
          </w:p>
          <w:p w:rsidR="00B7579C" w:rsidRPr="00B7579C" w:rsidRDefault="00B7579C" w:rsidP="00B7579C">
            <w:pPr>
              <w:numPr>
                <w:ilvl w:val="0"/>
                <w:numId w:val="18"/>
              </w:numPr>
              <w:autoSpaceDE/>
              <w:autoSpaceDN/>
              <w:spacing w:line="360" w:lineRule="atLeast"/>
              <w:jc w:val="both"/>
              <w:rPr>
                <w:rFonts w:ascii="Arial" w:hAnsi="Arial"/>
                <w:snapToGrid w:val="0"/>
              </w:rPr>
            </w:pPr>
            <w:r w:rsidRPr="00B7579C">
              <w:rPr>
                <w:rFonts w:ascii="Arial" w:hAnsi="Arial"/>
                <w:snapToGrid w:val="0"/>
              </w:rPr>
              <w:t>Seminario di aggiornamento sulla sicurezza valevole per l’aggiornamento previsto dal D.Lgs. 81/2008 - Metodologie pratiche dell'allestimento del ponteggio - Edizione I</w:t>
            </w:r>
          </w:p>
          <w:p w:rsidR="00B7579C" w:rsidRPr="00B7579C" w:rsidRDefault="00B7579C" w:rsidP="00B7579C">
            <w:pPr>
              <w:numPr>
                <w:ilvl w:val="0"/>
                <w:numId w:val="18"/>
              </w:numPr>
              <w:autoSpaceDE/>
              <w:autoSpaceDN/>
              <w:spacing w:line="360" w:lineRule="atLeast"/>
              <w:jc w:val="both"/>
              <w:rPr>
                <w:rFonts w:ascii="Arial" w:hAnsi="Arial"/>
                <w:snapToGrid w:val="0"/>
              </w:rPr>
            </w:pPr>
            <w:r w:rsidRPr="00B7579C">
              <w:rPr>
                <w:rFonts w:ascii="Arial" w:hAnsi="Arial"/>
                <w:snapToGrid w:val="0"/>
              </w:rPr>
              <w:t>Software topografico e catastale</w:t>
            </w:r>
          </w:p>
          <w:p w:rsidR="00B7579C" w:rsidRPr="00B7579C" w:rsidRDefault="00B7579C" w:rsidP="00B7579C">
            <w:pPr>
              <w:numPr>
                <w:ilvl w:val="0"/>
                <w:numId w:val="18"/>
              </w:numPr>
              <w:autoSpaceDE/>
              <w:autoSpaceDN/>
              <w:spacing w:line="360" w:lineRule="atLeast"/>
              <w:jc w:val="both"/>
              <w:rPr>
                <w:rFonts w:ascii="Arial" w:hAnsi="Arial"/>
                <w:snapToGrid w:val="0"/>
              </w:rPr>
            </w:pPr>
            <w:r w:rsidRPr="00B7579C">
              <w:rPr>
                <w:rFonts w:ascii="Arial" w:hAnsi="Arial"/>
                <w:snapToGrid w:val="0"/>
              </w:rPr>
              <w:t>Acustica in edilizia: Procedure tecniche amministrative e documentali tra il tecnico professionista e l'ente pubblico (Comuni, ARPA, Sportello Unico delle imprese)</w:t>
            </w:r>
          </w:p>
          <w:p w:rsidR="00B7579C" w:rsidRPr="00B7579C" w:rsidRDefault="00B7579C" w:rsidP="00B7579C">
            <w:pPr>
              <w:numPr>
                <w:ilvl w:val="0"/>
                <w:numId w:val="18"/>
              </w:numPr>
              <w:autoSpaceDE/>
              <w:autoSpaceDN/>
              <w:spacing w:line="360" w:lineRule="atLeast"/>
              <w:jc w:val="both"/>
              <w:rPr>
                <w:rFonts w:ascii="Arial" w:hAnsi="Arial"/>
                <w:snapToGrid w:val="0"/>
              </w:rPr>
            </w:pPr>
            <w:r w:rsidRPr="00B7579C">
              <w:rPr>
                <w:rFonts w:ascii="Arial" w:hAnsi="Arial"/>
                <w:snapToGrid w:val="0"/>
              </w:rPr>
              <w:t>Seminari di aggiornamento sulla sicurezza valevoli per l’aggiornamento previsto dal D.Lgs. 81/2008 - Cantieri stradali - Aspetti formali e casi pratici del ruolo del coordinatore</w:t>
            </w:r>
          </w:p>
          <w:p w:rsidR="00B7579C" w:rsidRPr="00B7579C" w:rsidRDefault="00B7579C" w:rsidP="00B7579C">
            <w:pPr>
              <w:numPr>
                <w:ilvl w:val="0"/>
                <w:numId w:val="18"/>
              </w:numPr>
              <w:autoSpaceDE/>
              <w:autoSpaceDN/>
              <w:spacing w:line="360" w:lineRule="atLeast"/>
              <w:jc w:val="both"/>
              <w:rPr>
                <w:rFonts w:ascii="Arial" w:hAnsi="Arial"/>
                <w:snapToGrid w:val="0"/>
              </w:rPr>
            </w:pPr>
            <w:r w:rsidRPr="00B7579C">
              <w:rPr>
                <w:rFonts w:ascii="Arial" w:hAnsi="Arial"/>
                <w:snapToGrid w:val="0"/>
              </w:rPr>
              <w:t>Recuperare e riqualificare il patrimonio edilizio verso energiaquasizero</w:t>
            </w:r>
          </w:p>
          <w:p w:rsidR="00B7579C" w:rsidRPr="00B7579C" w:rsidRDefault="00B7579C" w:rsidP="00B7579C">
            <w:pPr>
              <w:numPr>
                <w:ilvl w:val="0"/>
                <w:numId w:val="18"/>
              </w:numPr>
              <w:autoSpaceDE/>
              <w:autoSpaceDN/>
              <w:spacing w:line="360" w:lineRule="atLeast"/>
              <w:jc w:val="both"/>
              <w:rPr>
                <w:rFonts w:ascii="Arial" w:hAnsi="Arial"/>
                <w:snapToGrid w:val="0"/>
              </w:rPr>
            </w:pPr>
            <w:r w:rsidRPr="00B7579C">
              <w:rPr>
                <w:rFonts w:ascii="Arial" w:hAnsi="Arial"/>
                <w:snapToGrid w:val="0"/>
              </w:rPr>
              <w:t>Aggiornamento procedure Pregeo e Docfa - Edizione II</w:t>
            </w:r>
          </w:p>
          <w:p w:rsidR="00B7579C" w:rsidRPr="00B7579C" w:rsidRDefault="00B7579C" w:rsidP="00B7579C">
            <w:pPr>
              <w:numPr>
                <w:ilvl w:val="0"/>
                <w:numId w:val="18"/>
              </w:numPr>
              <w:autoSpaceDE/>
              <w:autoSpaceDN/>
              <w:spacing w:line="360" w:lineRule="atLeast"/>
              <w:jc w:val="both"/>
              <w:rPr>
                <w:rFonts w:ascii="Arial" w:hAnsi="Arial"/>
                <w:snapToGrid w:val="0"/>
              </w:rPr>
            </w:pPr>
            <w:r w:rsidRPr="00B7579C">
              <w:rPr>
                <w:rFonts w:ascii="Arial" w:hAnsi="Arial"/>
                <w:snapToGrid w:val="0"/>
              </w:rPr>
              <w:t xml:space="preserve">Seminari di aggiornamento sulla sicurezza valevoli per l’aggiornamento previsto dal </w:t>
            </w:r>
            <w:r w:rsidRPr="00B7579C">
              <w:rPr>
                <w:rFonts w:ascii="Arial" w:hAnsi="Arial"/>
                <w:snapToGrid w:val="0"/>
              </w:rPr>
              <w:lastRenderedPageBreak/>
              <w:t>D.Lgs.81/2008 - Cantieri Edili Privati - Ispezioni Tipo e maggiori non conformità rilevate durante l'attività ispettiva</w:t>
            </w:r>
          </w:p>
          <w:p w:rsidR="00B7579C" w:rsidRPr="00B7579C" w:rsidRDefault="00B7579C" w:rsidP="00B7579C">
            <w:pPr>
              <w:tabs>
                <w:tab w:val="left" w:pos="850"/>
                <w:tab w:val="left" w:pos="1417"/>
                <w:tab w:val="left" w:pos="4606"/>
              </w:tabs>
              <w:spacing w:line="360" w:lineRule="atLeast"/>
              <w:rPr>
                <w:rFonts w:ascii="Arial" w:hAnsi="Arial"/>
                <w:b/>
                <w:snapToGrid w:val="0"/>
              </w:rPr>
            </w:pPr>
            <w:r w:rsidRPr="00B7579C">
              <w:rPr>
                <w:rFonts w:ascii="Arial" w:hAnsi="Arial"/>
                <w:b/>
                <w:snapToGrid w:val="0"/>
              </w:rPr>
              <w:t>Anno 2014</w:t>
            </w:r>
          </w:p>
          <w:p w:rsidR="00B7579C" w:rsidRPr="00B7579C" w:rsidRDefault="00B7579C" w:rsidP="00B7579C">
            <w:pPr>
              <w:numPr>
                <w:ilvl w:val="0"/>
                <w:numId w:val="18"/>
              </w:numPr>
              <w:autoSpaceDE/>
              <w:autoSpaceDN/>
              <w:spacing w:line="360" w:lineRule="atLeast"/>
              <w:jc w:val="both"/>
              <w:rPr>
                <w:rFonts w:ascii="Arial" w:hAnsi="Arial"/>
                <w:snapToGrid w:val="0"/>
              </w:rPr>
            </w:pPr>
            <w:r w:rsidRPr="00B7579C">
              <w:rPr>
                <w:rFonts w:ascii="Arial" w:hAnsi="Arial"/>
                <w:snapToGrid w:val="0"/>
              </w:rPr>
              <w:t>Seminario - Participated Meeting 1 - Come effettuare la diagnosi energetica dell’edificio</w:t>
            </w:r>
          </w:p>
          <w:p w:rsidR="00B7579C" w:rsidRPr="00B7579C" w:rsidRDefault="00B7579C" w:rsidP="00B7579C">
            <w:pPr>
              <w:numPr>
                <w:ilvl w:val="0"/>
                <w:numId w:val="18"/>
              </w:numPr>
              <w:autoSpaceDE/>
              <w:autoSpaceDN/>
              <w:spacing w:line="360" w:lineRule="atLeast"/>
              <w:jc w:val="both"/>
              <w:rPr>
                <w:rFonts w:ascii="Arial" w:hAnsi="Arial"/>
                <w:snapToGrid w:val="0"/>
              </w:rPr>
            </w:pPr>
            <w:r w:rsidRPr="00B7579C">
              <w:rPr>
                <w:rFonts w:ascii="Arial" w:hAnsi="Arial"/>
                <w:snapToGrid w:val="0"/>
              </w:rPr>
              <w:t>Seminario - Participated Meeting 2 - Individuare, valutare e risolvere i ponti termici;</w:t>
            </w:r>
          </w:p>
          <w:p w:rsidR="00B7579C" w:rsidRPr="00B7579C" w:rsidRDefault="00B7579C" w:rsidP="00B7579C">
            <w:pPr>
              <w:numPr>
                <w:ilvl w:val="0"/>
                <w:numId w:val="18"/>
              </w:numPr>
              <w:autoSpaceDE/>
              <w:autoSpaceDN/>
              <w:spacing w:line="360" w:lineRule="atLeast"/>
              <w:jc w:val="both"/>
              <w:rPr>
                <w:rFonts w:ascii="Arial" w:hAnsi="Arial"/>
                <w:snapToGrid w:val="0"/>
              </w:rPr>
            </w:pPr>
            <w:r w:rsidRPr="00B7579C">
              <w:rPr>
                <w:rFonts w:ascii="Arial" w:hAnsi="Arial"/>
                <w:snapToGrid w:val="0"/>
              </w:rPr>
              <w:t>Seminario - Impermeabilizzazioni- Progettazione, Posa e Controllo: Le regole dell’arte e Le corrette pratiche di posa;</w:t>
            </w:r>
          </w:p>
          <w:p w:rsidR="00B7579C" w:rsidRPr="00B7579C" w:rsidRDefault="00B7579C" w:rsidP="00B7579C">
            <w:pPr>
              <w:numPr>
                <w:ilvl w:val="0"/>
                <w:numId w:val="18"/>
              </w:numPr>
              <w:autoSpaceDE/>
              <w:autoSpaceDN/>
              <w:spacing w:line="360" w:lineRule="atLeast"/>
              <w:jc w:val="both"/>
              <w:rPr>
                <w:rFonts w:ascii="Arial" w:hAnsi="Arial"/>
                <w:snapToGrid w:val="0"/>
              </w:rPr>
            </w:pPr>
            <w:r w:rsidRPr="00B7579C">
              <w:rPr>
                <w:rFonts w:ascii="Arial" w:hAnsi="Arial"/>
                <w:snapToGrid w:val="0"/>
              </w:rPr>
              <w:t>Seminario - Aggiornamento Sicurezza</w:t>
            </w:r>
          </w:p>
          <w:p w:rsidR="00B7579C" w:rsidRPr="00B7579C" w:rsidRDefault="00B7579C" w:rsidP="00B7579C">
            <w:pPr>
              <w:numPr>
                <w:ilvl w:val="0"/>
                <w:numId w:val="18"/>
              </w:numPr>
              <w:autoSpaceDE/>
              <w:autoSpaceDN/>
              <w:spacing w:line="360" w:lineRule="atLeast"/>
              <w:jc w:val="both"/>
              <w:rPr>
                <w:rFonts w:ascii="Arial" w:hAnsi="Arial"/>
                <w:snapToGrid w:val="0"/>
              </w:rPr>
            </w:pPr>
            <w:r w:rsidRPr="00B7579C">
              <w:rPr>
                <w:rFonts w:ascii="Arial" w:hAnsi="Arial"/>
                <w:snapToGrid w:val="0"/>
              </w:rPr>
              <w:t>Seminario - Involucro edilizio in laterizio – Aspetti termici, acustici, meccanici</w:t>
            </w:r>
          </w:p>
          <w:p w:rsidR="00B7579C" w:rsidRPr="00B7579C" w:rsidRDefault="00B7579C" w:rsidP="00B7579C">
            <w:pPr>
              <w:numPr>
                <w:ilvl w:val="0"/>
                <w:numId w:val="18"/>
              </w:numPr>
              <w:autoSpaceDE/>
              <w:autoSpaceDN/>
              <w:spacing w:line="360" w:lineRule="atLeast"/>
              <w:jc w:val="both"/>
              <w:rPr>
                <w:rFonts w:ascii="Arial" w:hAnsi="Arial"/>
                <w:snapToGrid w:val="0"/>
              </w:rPr>
            </w:pPr>
            <w:r w:rsidRPr="00B7579C">
              <w:rPr>
                <w:rFonts w:ascii="Arial" w:hAnsi="Arial"/>
                <w:snapToGrid w:val="0"/>
              </w:rPr>
              <w:t>Seminario - AlpBCParticipated Meeting 3 - Impianti per edifici a basso consumo energetico;</w:t>
            </w:r>
          </w:p>
          <w:p w:rsidR="00B7579C" w:rsidRPr="00B7579C" w:rsidRDefault="00B7579C" w:rsidP="00B7579C">
            <w:pPr>
              <w:numPr>
                <w:ilvl w:val="0"/>
                <w:numId w:val="18"/>
              </w:numPr>
              <w:autoSpaceDE/>
              <w:autoSpaceDN/>
              <w:spacing w:line="360" w:lineRule="atLeast"/>
              <w:jc w:val="both"/>
              <w:rPr>
                <w:rFonts w:ascii="Arial" w:hAnsi="Arial"/>
                <w:snapToGrid w:val="0"/>
              </w:rPr>
            </w:pPr>
            <w:r w:rsidRPr="00B7579C">
              <w:rPr>
                <w:rFonts w:ascii="Arial" w:hAnsi="Arial"/>
                <w:snapToGrid w:val="0"/>
              </w:rPr>
              <w:t>Seminario - La rete regionale Global Navigation Satellite System–GNSS;</w:t>
            </w:r>
          </w:p>
          <w:p w:rsidR="00B7579C" w:rsidRPr="00B7579C" w:rsidRDefault="00B7579C" w:rsidP="00B7579C">
            <w:pPr>
              <w:numPr>
                <w:ilvl w:val="0"/>
                <w:numId w:val="18"/>
              </w:numPr>
              <w:autoSpaceDE/>
              <w:autoSpaceDN/>
              <w:spacing w:line="360" w:lineRule="atLeast"/>
              <w:jc w:val="both"/>
              <w:rPr>
                <w:rFonts w:ascii="Arial" w:hAnsi="Arial"/>
                <w:snapToGrid w:val="0"/>
              </w:rPr>
            </w:pPr>
            <w:r w:rsidRPr="00B7579C">
              <w:rPr>
                <w:rFonts w:ascii="Arial" w:hAnsi="Arial"/>
                <w:snapToGrid w:val="0"/>
              </w:rPr>
              <w:t>Seminario - Progettare e costruire edifici a energia quasi zero;</w:t>
            </w:r>
          </w:p>
          <w:p w:rsidR="00B7579C" w:rsidRPr="00B7579C" w:rsidRDefault="00B7579C" w:rsidP="00B7579C">
            <w:pPr>
              <w:numPr>
                <w:ilvl w:val="0"/>
                <w:numId w:val="18"/>
              </w:numPr>
              <w:autoSpaceDE/>
              <w:autoSpaceDN/>
              <w:spacing w:line="360" w:lineRule="atLeast"/>
              <w:jc w:val="both"/>
              <w:rPr>
                <w:rFonts w:ascii="Arial" w:hAnsi="Arial"/>
                <w:snapToGrid w:val="0"/>
              </w:rPr>
            </w:pPr>
            <w:r w:rsidRPr="00B7579C">
              <w:rPr>
                <w:rFonts w:ascii="Arial" w:hAnsi="Arial"/>
                <w:snapToGrid w:val="0"/>
              </w:rPr>
              <w:t>Seminario - Novità sulla certificazione energetica degli edifici;</w:t>
            </w:r>
          </w:p>
          <w:p w:rsidR="00B7579C" w:rsidRPr="00B7579C" w:rsidRDefault="00B7579C" w:rsidP="00B7579C">
            <w:pPr>
              <w:numPr>
                <w:ilvl w:val="0"/>
                <w:numId w:val="18"/>
              </w:numPr>
              <w:autoSpaceDE/>
              <w:autoSpaceDN/>
              <w:spacing w:line="360" w:lineRule="atLeast"/>
              <w:jc w:val="both"/>
              <w:rPr>
                <w:rFonts w:ascii="Arial" w:hAnsi="Arial"/>
                <w:snapToGrid w:val="0"/>
              </w:rPr>
            </w:pPr>
            <w:r w:rsidRPr="00B7579C">
              <w:rPr>
                <w:rFonts w:ascii="Arial" w:hAnsi="Arial"/>
                <w:snapToGrid w:val="0"/>
              </w:rPr>
              <w:t>Seminario - AlpBC “Participated Meeting 5” - Incontro tecnico sull’ottimizzazione energetica del sistema edificio-impianto</w:t>
            </w:r>
          </w:p>
          <w:p w:rsidR="00B7579C" w:rsidRPr="00B7579C" w:rsidRDefault="00B7579C" w:rsidP="00B7579C">
            <w:pPr>
              <w:tabs>
                <w:tab w:val="left" w:pos="850"/>
                <w:tab w:val="left" w:pos="1417"/>
                <w:tab w:val="left" w:pos="4606"/>
              </w:tabs>
              <w:spacing w:line="360" w:lineRule="atLeast"/>
              <w:rPr>
                <w:rFonts w:ascii="Arial" w:hAnsi="Arial"/>
                <w:b/>
                <w:snapToGrid w:val="0"/>
              </w:rPr>
            </w:pPr>
            <w:r w:rsidRPr="00B7579C">
              <w:rPr>
                <w:rFonts w:ascii="Arial" w:hAnsi="Arial"/>
                <w:b/>
                <w:snapToGrid w:val="0"/>
              </w:rPr>
              <w:t>2015</w:t>
            </w:r>
          </w:p>
          <w:p w:rsidR="00B7579C" w:rsidRPr="00B7579C" w:rsidRDefault="00B7579C" w:rsidP="00B7579C">
            <w:pPr>
              <w:numPr>
                <w:ilvl w:val="0"/>
                <w:numId w:val="18"/>
              </w:numPr>
              <w:autoSpaceDE/>
              <w:autoSpaceDN/>
              <w:spacing w:line="360" w:lineRule="atLeast"/>
              <w:jc w:val="both"/>
              <w:rPr>
                <w:rFonts w:ascii="Arial" w:hAnsi="Arial"/>
                <w:snapToGrid w:val="0"/>
              </w:rPr>
            </w:pPr>
            <w:r w:rsidRPr="00B7579C">
              <w:rPr>
                <w:rFonts w:ascii="Arial" w:hAnsi="Arial"/>
                <w:snapToGrid w:val="0"/>
              </w:rPr>
              <w:t>Seminario - Ristrutturazione e Riqualificazione energetica nell'edilizia civile</w:t>
            </w:r>
          </w:p>
          <w:p w:rsidR="00B7579C" w:rsidRPr="00B7579C" w:rsidRDefault="00B7579C" w:rsidP="00B7579C">
            <w:pPr>
              <w:numPr>
                <w:ilvl w:val="0"/>
                <w:numId w:val="18"/>
              </w:numPr>
              <w:autoSpaceDE/>
              <w:autoSpaceDN/>
              <w:spacing w:line="360" w:lineRule="atLeast"/>
              <w:jc w:val="both"/>
              <w:rPr>
                <w:rFonts w:ascii="Arial" w:hAnsi="Arial"/>
                <w:snapToGrid w:val="0"/>
              </w:rPr>
            </w:pPr>
            <w:r w:rsidRPr="00B7579C">
              <w:rPr>
                <w:rFonts w:ascii="Arial" w:hAnsi="Arial"/>
                <w:snapToGrid w:val="0"/>
              </w:rPr>
              <w:t>Seminario - Isolamento acustico negli edifici</w:t>
            </w:r>
          </w:p>
          <w:p w:rsidR="00B7579C" w:rsidRPr="00B7579C" w:rsidRDefault="00B7579C" w:rsidP="00B7579C">
            <w:pPr>
              <w:numPr>
                <w:ilvl w:val="0"/>
                <w:numId w:val="18"/>
              </w:numPr>
              <w:autoSpaceDE/>
              <w:autoSpaceDN/>
              <w:spacing w:line="360" w:lineRule="atLeast"/>
              <w:jc w:val="both"/>
              <w:rPr>
                <w:rFonts w:ascii="Arial" w:hAnsi="Arial"/>
                <w:snapToGrid w:val="0"/>
              </w:rPr>
            </w:pPr>
            <w:r w:rsidRPr="00B7579C">
              <w:rPr>
                <w:rFonts w:ascii="Arial" w:hAnsi="Arial"/>
                <w:snapToGrid w:val="0"/>
              </w:rPr>
              <w:t>Seminario - La diagnosi energetica e gli interventi di riqualificazione degli edifici - I Professionisti e le Imprese a confronto</w:t>
            </w:r>
          </w:p>
          <w:p w:rsidR="00B7579C" w:rsidRPr="00B7579C" w:rsidRDefault="00B7579C" w:rsidP="00B7579C">
            <w:pPr>
              <w:numPr>
                <w:ilvl w:val="0"/>
                <w:numId w:val="18"/>
              </w:numPr>
              <w:autoSpaceDE/>
              <w:autoSpaceDN/>
              <w:spacing w:line="360" w:lineRule="atLeast"/>
              <w:jc w:val="both"/>
              <w:rPr>
                <w:rFonts w:ascii="Arial" w:hAnsi="Arial"/>
                <w:snapToGrid w:val="0"/>
              </w:rPr>
            </w:pPr>
            <w:r w:rsidRPr="00B7579C">
              <w:rPr>
                <w:rFonts w:ascii="Arial" w:hAnsi="Arial"/>
                <w:snapToGrid w:val="0"/>
              </w:rPr>
              <w:t>Seminario - D.M. 4 marzo 2013 - cantieri stradali e non solo e gestione amianto</w:t>
            </w:r>
          </w:p>
          <w:p w:rsidR="00B7579C" w:rsidRPr="00B7579C" w:rsidRDefault="00B7579C" w:rsidP="00B7579C">
            <w:pPr>
              <w:numPr>
                <w:ilvl w:val="0"/>
                <w:numId w:val="18"/>
              </w:numPr>
              <w:autoSpaceDE/>
              <w:autoSpaceDN/>
              <w:spacing w:line="360" w:lineRule="atLeast"/>
              <w:jc w:val="both"/>
              <w:rPr>
                <w:rFonts w:ascii="Arial" w:hAnsi="Arial"/>
                <w:snapToGrid w:val="0"/>
              </w:rPr>
            </w:pPr>
            <w:r w:rsidRPr="00B7579C">
              <w:rPr>
                <w:rFonts w:ascii="Arial" w:hAnsi="Arial"/>
                <w:snapToGrid w:val="0"/>
              </w:rPr>
              <w:t>Seminario - Valutazione spazi confinati in cantiere</w:t>
            </w:r>
          </w:p>
          <w:p w:rsidR="00B7579C" w:rsidRPr="00B7579C" w:rsidRDefault="00B7579C" w:rsidP="00B7579C">
            <w:pPr>
              <w:numPr>
                <w:ilvl w:val="0"/>
                <w:numId w:val="18"/>
              </w:numPr>
              <w:autoSpaceDE/>
              <w:autoSpaceDN/>
              <w:spacing w:line="360" w:lineRule="atLeast"/>
              <w:jc w:val="both"/>
              <w:rPr>
                <w:rFonts w:ascii="Arial" w:hAnsi="Arial"/>
                <w:snapToGrid w:val="0"/>
              </w:rPr>
            </w:pPr>
            <w:r w:rsidRPr="00B7579C">
              <w:rPr>
                <w:rFonts w:ascii="Arial" w:hAnsi="Arial"/>
                <w:snapToGrid w:val="0"/>
              </w:rPr>
              <w:t>Seminario - Abitare A+</w:t>
            </w:r>
          </w:p>
          <w:p w:rsidR="00B7579C" w:rsidRPr="00B7579C" w:rsidRDefault="00B7579C" w:rsidP="00B7579C">
            <w:pPr>
              <w:numPr>
                <w:ilvl w:val="0"/>
                <w:numId w:val="18"/>
              </w:numPr>
              <w:autoSpaceDE/>
              <w:autoSpaceDN/>
              <w:spacing w:line="360" w:lineRule="atLeast"/>
              <w:jc w:val="both"/>
              <w:rPr>
                <w:rFonts w:ascii="Arial" w:hAnsi="Arial"/>
                <w:snapToGrid w:val="0"/>
              </w:rPr>
            </w:pPr>
            <w:r w:rsidRPr="00B7579C">
              <w:rPr>
                <w:rFonts w:ascii="Arial" w:hAnsi="Arial"/>
                <w:snapToGrid w:val="0"/>
              </w:rPr>
              <w:t>Seminario - Progetto Europeo AlpBC - evento conclusivo</w:t>
            </w:r>
          </w:p>
          <w:p w:rsidR="00B7579C" w:rsidRPr="00B7579C" w:rsidRDefault="00B7579C" w:rsidP="00B7579C">
            <w:pPr>
              <w:numPr>
                <w:ilvl w:val="0"/>
                <w:numId w:val="18"/>
              </w:numPr>
              <w:autoSpaceDE/>
              <w:autoSpaceDN/>
              <w:spacing w:line="360" w:lineRule="atLeast"/>
              <w:jc w:val="both"/>
              <w:rPr>
                <w:rFonts w:ascii="Arial" w:hAnsi="Arial"/>
                <w:snapToGrid w:val="0"/>
              </w:rPr>
            </w:pPr>
            <w:r w:rsidRPr="00B7579C">
              <w:rPr>
                <w:rFonts w:ascii="Arial" w:hAnsi="Arial"/>
                <w:snapToGrid w:val="0"/>
              </w:rPr>
              <w:t>Seminario - Seminario in materia di gestione dei Rifiuti Inerti prodotti nell'ambito dei cantieri edili e stradali</w:t>
            </w:r>
          </w:p>
          <w:p w:rsidR="00B7579C" w:rsidRPr="00B7579C" w:rsidRDefault="00B7579C" w:rsidP="00B7579C">
            <w:pPr>
              <w:numPr>
                <w:ilvl w:val="0"/>
                <w:numId w:val="18"/>
              </w:numPr>
              <w:autoSpaceDE/>
              <w:autoSpaceDN/>
              <w:spacing w:line="360" w:lineRule="atLeast"/>
              <w:jc w:val="both"/>
              <w:rPr>
                <w:rFonts w:ascii="Arial" w:hAnsi="Arial"/>
                <w:snapToGrid w:val="0"/>
              </w:rPr>
            </w:pPr>
            <w:r w:rsidRPr="00B7579C">
              <w:rPr>
                <w:rFonts w:ascii="Arial" w:hAnsi="Arial"/>
                <w:snapToGrid w:val="0"/>
              </w:rPr>
              <w:t>Seminario - Un Modello di accumulo e mobilità intelligente</w:t>
            </w:r>
          </w:p>
          <w:p w:rsidR="00B7579C" w:rsidRPr="00B7579C" w:rsidRDefault="00B7579C" w:rsidP="00B7579C">
            <w:pPr>
              <w:tabs>
                <w:tab w:val="left" w:pos="850"/>
                <w:tab w:val="left" w:pos="1417"/>
                <w:tab w:val="left" w:pos="4606"/>
              </w:tabs>
              <w:spacing w:line="360" w:lineRule="atLeast"/>
              <w:rPr>
                <w:rFonts w:ascii="Arial" w:hAnsi="Arial"/>
                <w:b/>
                <w:snapToGrid w:val="0"/>
              </w:rPr>
            </w:pPr>
            <w:r w:rsidRPr="00B7579C">
              <w:rPr>
                <w:rFonts w:ascii="Arial" w:hAnsi="Arial"/>
                <w:b/>
                <w:snapToGrid w:val="0"/>
              </w:rPr>
              <w:t>2016</w:t>
            </w:r>
          </w:p>
          <w:p w:rsidR="00B7579C" w:rsidRPr="00B7579C" w:rsidRDefault="00B7579C" w:rsidP="00B7579C">
            <w:pPr>
              <w:numPr>
                <w:ilvl w:val="0"/>
                <w:numId w:val="18"/>
              </w:numPr>
              <w:autoSpaceDE/>
              <w:autoSpaceDN/>
              <w:spacing w:line="360" w:lineRule="atLeast"/>
              <w:jc w:val="both"/>
              <w:rPr>
                <w:rFonts w:ascii="Arial" w:hAnsi="Arial"/>
                <w:snapToGrid w:val="0"/>
              </w:rPr>
            </w:pPr>
            <w:r w:rsidRPr="00B7579C">
              <w:rPr>
                <w:rFonts w:ascii="Arial" w:hAnsi="Arial"/>
                <w:snapToGrid w:val="0"/>
              </w:rPr>
              <w:t>Seminario - Nuova procedura Docfa 4.00.3</w:t>
            </w:r>
          </w:p>
          <w:p w:rsidR="00B7579C" w:rsidRPr="00B7579C" w:rsidRDefault="00B7579C" w:rsidP="00B7579C">
            <w:pPr>
              <w:numPr>
                <w:ilvl w:val="0"/>
                <w:numId w:val="18"/>
              </w:numPr>
              <w:autoSpaceDE/>
              <w:autoSpaceDN/>
              <w:spacing w:line="360" w:lineRule="atLeast"/>
              <w:jc w:val="both"/>
              <w:rPr>
                <w:rFonts w:ascii="Arial" w:hAnsi="Arial"/>
                <w:snapToGrid w:val="0"/>
              </w:rPr>
            </w:pPr>
            <w:r w:rsidRPr="00B7579C">
              <w:rPr>
                <w:rFonts w:ascii="Arial" w:hAnsi="Arial"/>
                <w:snapToGrid w:val="0"/>
              </w:rPr>
              <w:t>Seminario - COA Informa</w:t>
            </w:r>
          </w:p>
          <w:p w:rsidR="00B7579C" w:rsidRPr="00B7579C" w:rsidRDefault="00B7579C" w:rsidP="00B7579C">
            <w:pPr>
              <w:numPr>
                <w:ilvl w:val="0"/>
                <w:numId w:val="18"/>
              </w:numPr>
              <w:autoSpaceDE/>
              <w:autoSpaceDN/>
              <w:spacing w:line="360" w:lineRule="atLeast"/>
              <w:jc w:val="both"/>
              <w:rPr>
                <w:rFonts w:ascii="Arial" w:hAnsi="Arial"/>
                <w:snapToGrid w:val="0"/>
              </w:rPr>
            </w:pPr>
            <w:r w:rsidRPr="00B7579C">
              <w:rPr>
                <w:rFonts w:ascii="Arial" w:hAnsi="Arial"/>
                <w:snapToGrid w:val="0"/>
              </w:rPr>
              <w:t>Corso di aggiornamento quinquennale Coordinatori per la Sicurezza nei cantieri temporanei e mobili in fase di Progettazione (CSP) ed Esecuzione (CSE) 8</w:t>
            </w:r>
          </w:p>
          <w:p w:rsidR="00B7579C" w:rsidRPr="00B7579C" w:rsidRDefault="00B7579C" w:rsidP="00B7579C">
            <w:pPr>
              <w:numPr>
                <w:ilvl w:val="0"/>
                <w:numId w:val="18"/>
              </w:numPr>
              <w:autoSpaceDE/>
              <w:autoSpaceDN/>
              <w:spacing w:line="360" w:lineRule="atLeast"/>
              <w:jc w:val="both"/>
              <w:rPr>
                <w:rFonts w:ascii="Arial" w:hAnsi="Arial"/>
                <w:snapToGrid w:val="0"/>
              </w:rPr>
            </w:pPr>
            <w:r w:rsidRPr="00B7579C">
              <w:rPr>
                <w:rFonts w:ascii="Arial" w:hAnsi="Arial"/>
                <w:snapToGrid w:val="0"/>
              </w:rPr>
              <w:t>Visita cantiere nuova università</w:t>
            </w:r>
          </w:p>
          <w:p w:rsidR="00B7579C" w:rsidRPr="00B7579C" w:rsidRDefault="00B7579C" w:rsidP="00B7579C">
            <w:pPr>
              <w:numPr>
                <w:ilvl w:val="0"/>
                <w:numId w:val="18"/>
              </w:numPr>
              <w:autoSpaceDE/>
              <w:autoSpaceDN/>
              <w:spacing w:line="360" w:lineRule="atLeast"/>
              <w:jc w:val="both"/>
              <w:rPr>
                <w:rFonts w:ascii="Arial" w:hAnsi="Arial"/>
                <w:snapToGrid w:val="0"/>
              </w:rPr>
            </w:pPr>
            <w:r w:rsidRPr="00B7579C">
              <w:rPr>
                <w:rFonts w:ascii="Arial" w:hAnsi="Arial"/>
                <w:snapToGrid w:val="0"/>
              </w:rPr>
              <w:t>Corso di aggiornamento quinquennale Coordinatori per la Sicurezza nei cantieri temporanei e mobili in fase di Progettazione (CSP) ed Esecuzione (CSE)</w:t>
            </w:r>
          </w:p>
          <w:p w:rsidR="00B7579C" w:rsidRPr="00B7579C" w:rsidRDefault="00B7579C" w:rsidP="00B7579C">
            <w:pPr>
              <w:numPr>
                <w:ilvl w:val="0"/>
                <w:numId w:val="18"/>
              </w:numPr>
              <w:autoSpaceDE/>
              <w:autoSpaceDN/>
              <w:spacing w:line="360" w:lineRule="atLeast"/>
              <w:jc w:val="both"/>
              <w:rPr>
                <w:rFonts w:ascii="Arial" w:hAnsi="Arial"/>
                <w:snapToGrid w:val="0"/>
              </w:rPr>
            </w:pPr>
            <w:r w:rsidRPr="00B7579C">
              <w:rPr>
                <w:rFonts w:ascii="Arial" w:hAnsi="Arial"/>
                <w:snapToGrid w:val="0"/>
              </w:rPr>
              <w:t>Corso di aggiornamento quinquennale Coordinatori per la Sicurezza nei cantieri temporanei e mobili in fase di Progettazione (CSP) ed Esecuzione (CSE)</w:t>
            </w:r>
          </w:p>
          <w:p w:rsidR="00B7579C" w:rsidRPr="00B7579C" w:rsidRDefault="00B7579C" w:rsidP="00B7579C">
            <w:pPr>
              <w:tabs>
                <w:tab w:val="left" w:pos="850"/>
                <w:tab w:val="left" w:pos="1417"/>
                <w:tab w:val="left" w:pos="4606"/>
              </w:tabs>
              <w:spacing w:line="360" w:lineRule="atLeast"/>
              <w:rPr>
                <w:rFonts w:ascii="Arial" w:hAnsi="Arial"/>
                <w:b/>
                <w:snapToGrid w:val="0"/>
              </w:rPr>
            </w:pPr>
            <w:r w:rsidRPr="00B7579C">
              <w:rPr>
                <w:rFonts w:ascii="Arial" w:hAnsi="Arial"/>
                <w:b/>
                <w:snapToGrid w:val="0"/>
              </w:rPr>
              <w:t>2017</w:t>
            </w:r>
          </w:p>
          <w:p w:rsidR="00B7579C" w:rsidRPr="00B7579C" w:rsidRDefault="00B7579C" w:rsidP="00B7579C">
            <w:pPr>
              <w:numPr>
                <w:ilvl w:val="0"/>
                <w:numId w:val="18"/>
              </w:numPr>
              <w:autoSpaceDE/>
              <w:autoSpaceDN/>
              <w:spacing w:line="360" w:lineRule="atLeast"/>
              <w:jc w:val="both"/>
              <w:rPr>
                <w:rFonts w:ascii="Arial" w:hAnsi="Arial"/>
                <w:snapToGrid w:val="0"/>
              </w:rPr>
            </w:pPr>
            <w:r w:rsidRPr="00B7579C">
              <w:rPr>
                <w:rFonts w:ascii="Arial" w:hAnsi="Arial"/>
                <w:snapToGrid w:val="0"/>
              </w:rPr>
              <w:t>SISMA 2016 - Esperienza sul campo, coordinamento volontari</w:t>
            </w:r>
          </w:p>
          <w:p w:rsidR="00B7579C" w:rsidRPr="00B7579C" w:rsidRDefault="00B7579C" w:rsidP="00B7579C">
            <w:pPr>
              <w:numPr>
                <w:ilvl w:val="0"/>
                <w:numId w:val="18"/>
              </w:numPr>
              <w:autoSpaceDE/>
              <w:autoSpaceDN/>
              <w:spacing w:line="360" w:lineRule="atLeast"/>
              <w:jc w:val="both"/>
              <w:rPr>
                <w:rFonts w:ascii="Arial" w:hAnsi="Arial"/>
                <w:snapToGrid w:val="0"/>
              </w:rPr>
            </w:pPr>
            <w:r w:rsidRPr="00B7579C">
              <w:rPr>
                <w:rFonts w:ascii="Arial" w:hAnsi="Arial"/>
                <w:snapToGrid w:val="0"/>
              </w:rPr>
              <w:t>TELCHA - Strumenti ed esperienze tra pubblico e privato</w:t>
            </w:r>
          </w:p>
          <w:p w:rsidR="00B7579C" w:rsidRPr="00B7579C" w:rsidRDefault="00B7579C" w:rsidP="00B7579C">
            <w:pPr>
              <w:tabs>
                <w:tab w:val="left" w:pos="850"/>
                <w:tab w:val="left" w:pos="1417"/>
                <w:tab w:val="left" w:pos="4606"/>
              </w:tabs>
              <w:spacing w:line="360" w:lineRule="atLeast"/>
              <w:rPr>
                <w:rFonts w:ascii="Arial" w:hAnsi="Arial"/>
                <w:b/>
                <w:snapToGrid w:val="0"/>
              </w:rPr>
            </w:pPr>
            <w:r w:rsidRPr="00B7579C">
              <w:rPr>
                <w:rFonts w:ascii="Arial" w:hAnsi="Arial"/>
                <w:b/>
                <w:snapToGrid w:val="0"/>
              </w:rPr>
              <w:t>2018</w:t>
            </w:r>
          </w:p>
          <w:p w:rsidR="00B7579C" w:rsidRPr="00B7579C" w:rsidRDefault="00B7579C" w:rsidP="00B7579C">
            <w:pPr>
              <w:numPr>
                <w:ilvl w:val="0"/>
                <w:numId w:val="18"/>
              </w:numPr>
              <w:autoSpaceDE/>
              <w:autoSpaceDN/>
              <w:spacing w:line="360" w:lineRule="atLeast"/>
              <w:jc w:val="both"/>
              <w:rPr>
                <w:rFonts w:ascii="Arial" w:hAnsi="Arial"/>
                <w:snapToGrid w:val="0"/>
              </w:rPr>
            </w:pPr>
            <w:r w:rsidRPr="00B7579C">
              <w:rPr>
                <w:rFonts w:ascii="Arial" w:hAnsi="Arial"/>
                <w:snapToGrid w:val="0"/>
              </w:rPr>
              <w:t xml:space="preserve">SICUREZZA – Responsabilità in ambito della Sicurezza del DL nel cantiere edile, anche in </w:t>
            </w:r>
            <w:r w:rsidRPr="00B7579C">
              <w:rPr>
                <w:rFonts w:ascii="Arial" w:hAnsi="Arial"/>
                <w:snapToGrid w:val="0"/>
              </w:rPr>
              <w:lastRenderedPageBreak/>
              <w:t>assenza di coordinamento della sicurezza – Aosta 18-12-2018</w:t>
            </w:r>
          </w:p>
          <w:p w:rsidR="00B7579C" w:rsidRPr="00B7579C" w:rsidRDefault="00B7579C" w:rsidP="00B7579C">
            <w:pPr>
              <w:tabs>
                <w:tab w:val="left" w:pos="850"/>
                <w:tab w:val="left" w:pos="1417"/>
                <w:tab w:val="left" w:pos="4606"/>
              </w:tabs>
              <w:spacing w:line="360" w:lineRule="atLeast"/>
              <w:rPr>
                <w:rFonts w:ascii="Arial" w:hAnsi="Arial"/>
                <w:b/>
                <w:snapToGrid w:val="0"/>
              </w:rPr>
            </w:pPr>
            <w:r w:rsidRPr="00B7579C">
              <w:rPr>
                <w:rFonts w:ascii="Arial" w:hAnsi="Arial"/>
                <w:b/>
                <w:snapToGrid w:val="0"/>
              </w:rPr>
              <w:t>2020</w:t>
            </w:r>
          </w:p>
          <w:p w:rsidR="00B7579C" w:rsidRPr="00B7579C" w:rsidRDefault="00B7579C" w:rsidP="00B7579C">
            <w:pPr>
              <w:numPr>
                <w:ilvl w:val="0"/>
                <w:numId w:val="18"/>
              </w:numPr>
              <w:autoSpaceDE/>
              <w:autoSpaceDN/>
              <w:spacing w:line="360" w:lineRule="atLeast"/>
              <w:jc w:val="both"/>
              <w:rPr>
                <w:rFonts w:ascii="Arial" w:hAnsi="Arial"/>
                <w:snapToGrid w:val="0"/>
              </w:rPr>
            </w:pPr>
            <w:r w:rsidRPr="00B7579C">
              <w:rPr>
                <w:rFonts w:ascii="Arial" w:hAnsi="Arial"/>
                <w:snapToGrid w:val="0"/>
              </w:rPr>
              <w:t>SICUREZZA – Problema Amianto, Obblighi e Doveri – Webinair 07-04-2020</w:t>
            </w:r>
          </w:p>
          <w:p w:rsidR="00B7579C" w:rsidRPr="00B7579C" w:rsidRDefault="00B7579C" w:rsidP="00B7579C">
            <w:pPr>
              <w:numPr>
                <w:ilvl w:val="0"/>
                <w:numId w:val="18"/>
              </w:numPr>
              <w:autoSpaceDE/>
              <w:autoSpaceDN/>
              <w:spacing w:line="360" w:lineRule="atLeast"/>
              <w:jc w:val="both"/>
              <w:rPr>
                <w:rFonts w:ascii="Arial" w:hAnsi="Arial"/>
                <w:snapToGrid w:val="0"/>
              </w:rPr>
            </w:pPr>
            <w:r w:rsidRPr="00B7579C">
              <w:rPr>
                <w:rFonts w:ascii="Arial" w:hAnsi="Arial"/>
                <w:snapToGrid w:val="0"/>
              </w:rPr>
              <w:t>Le opportunità per i professionisti nell’ambito della Programmazione 2014-20 del Fondo Europeo di Sviluppo – 20-04-2020</w:t>
            </w:r>
          </w:p>
          <w:p w:rsidR="00EC78AC" w:rsidRPr="00EC78AC" w:rsidRDefault="00EC78AC" w:rsidP="00EC78AC">
            <w:pPr>
              <w:rPr>
                <w:rFonts w:ascii="Verdana" w:hAnsi="Verdana" w:cs="Calibri Light"/>
                <w:sz w:val="20"/>
                <w:szCs w:val="20"/>
              </w:rPr>
            </w:pPr>
          </w:p>
        </w:tc>
      </w:tr>
    </w:tbl>
    <w:p w:rsidR="00EC78AC" w:rsidRPr="00EC78AC" w:rsidRDefault="00EC78AC" w:rsidP="00EC78AC">
      <w:pPr>
        <w:spacing w:before="360" w:after="120"/>
        <w:rPr>
          <w:color w:val="404040" w:themeColor="text1" w:themeTint="BF"/>
        </w:rPr>
      </w:pPr>
      <w:r w:rsidRPr="00EC78AC">
        <w:rPr>
          <w:rFonts w:ascii="Verdana" w:hAnsi="Verdana" w:cs="Calibri Light"/>
          <w:b/>
          <w:color w:val="404040" w:themeColor="text1" w:themeTint="BF"/>
          <w:sz w:val="20"/>
          <w:szCs w:val="20"/>
        </w:rPr>
        <w:lastRenderedPageBreak/>
        <w:t>Esperienza lavorativa</w:t>
      </w:r>
    </w:p>
    <w:tbl>
      <w:tblPr>
        <w:tblStyle w:val="Grigliatabella"/>
        <w:tblW w:w="0" w:type="auto"/>
        <w:tblLook w:val="04A0"/>
      </w:tblPr>
      <w:tblGrid>
        <w:gridCol w:w="10188"/>
      </w:tblGrid>
      <w:tr w:rsidR="00EC78AC" w:rsidTr="00EC78AC">
        <w:tc>
          <w:tcPr>
            <w:tcW w:w="10188" w:type="dxa"/>
          </w:tcPr>
          <w:p w:rsidR="00EC78AC" w:rsidRPr="00EC78AC" w:rsidRDefault="00EC78AC" w:rsidP="00EC78AC">
            <w:pPr>
              <w:pStyle w:val="Corpodeltesto"/>
              <w:jc w:val="both"/>
              <w:rPr>
                <w:rFonts w:ascii="Verdana" w:hAnsi="Verdana" w:cs="Calibri Light"/>
                <w:sz w:val="20"/>
                <w:szCs w:val="20"/>
              </w:rPr>
            </w:pPr>
          </w:p>
          <w:p w:rsidR="00FB195E" w:rsidRDefault="00FB195E" w:rsidP="00FB195E">
            <w:pPr>
              <w:numPr>
                <w:ilvl w:val="0"/>
                <w:numId w:val="19"/>
              </w:numPr>
              <w:tabs>
                <w:tab w:val="left" w:pos="850"/>
                <w:tab w:val="left" w:pos="1417"/>
                <w:tab w:val="left" w:pos="8789"/>
              </w:tabs>
              <w:autoSpaceDE/>
              <w:autoSpaceDN/>
              <w:spacing w:line="360" w:lineRule="atLeast"/>
              <w:jc w:val="both"/>
              <w:rPr>
                <w:rFonts w:ascii="Arial" w:hAnsi="Arial"/>
                <w:snapToGrid w:val="0"/>
              </w:rPr>
            </w:pPr>
            <w:r w:rsidRPr="00FB195E">
              <w:rPr>
                <w:rFonts w:ascii="Arial" w:hAnsi="Arial"/>
                <w:snapToGrid w:val="0"/>
              </w:rPr>
              <w:t>Piano di sicurezza e di coordinamento inerente il progetto per opere di Completamento della strada intercomunale del Colle Tsecore</w:t>
            </w:r>
            <w:r w:rsidRPr="00FB195E">
              <w:rPr>
                <w:rFonts w:ascii="Arial" w:hAnsi="Arial"/>
                <w:snapToGrid w:val="0"/>
              </w:rPr>
              <w:tab/>
              <w:t>anno 2003</w:t>
            </w:r>
          </w:p>
          <w:p w:rsidR="00FB195E" w:rsidRDefault="00FB195E" w:rsidP="00FB195E">
            <w:pPr>
              <w:tabs>
                <w:tab w:val="left" w:pos="850"/>
                <w:tab w:val="left" w:pos="1417"/>
                <w:tab w:val="left" w:pos="8789"/>
              </w:tabs>
              <w:autoSpaceDE/>
              <w:autoSpaceDN/>
              <w:spacing w:line="360" w:lineRule="atLeast"/>
              <w:ind w:left="360"/>
              <w:jc w:val="both"/>
              <w:rPr>
                <w:rFonts w:ascii="Arial" w:hAnsi="Arial"/>
                <w:snapToGrid w:val="0"/>
              </w:rPr>
            </w:pPr>
          </w:p>
          <w:p w:rsidR="00FB195E" w:rsidRPr="00FB195E" w:rsidRDefault="00FB195E" w:rsidP="00FB195E">
            <w:pPr>
              <w:numPr>
                <w:ilvl w:val="0"/>
                <w:numId w:val="19"/>
              </w:numPr>
              <w:tabs>
                <w:tab w:val="left" w:pos="850"/>
                <w:tab w:val="left" w:pos="1417"/>
                <w:tab w:val="left" w:pos="8789"/>
              </w:tabs>
              <w:autoSpaceDE/>
              <w:autoSpaceDN/>
              <w:spacing w:line="360" w:lineRule="atLeast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C</w:t>
            </w:r>
            <w:r w:rsidRPr="00FB195E">
              <w:rPr>
                <w:rFonts w:ascii="Arial" w:hAnsi="Arial"/>
                <w:snapToGrid w:val="0"/>
              </w:rPr>
              <w:t>oordinamento della Sicurezza per lavori di realizzazione allargamento dell’accesso alla strada della Chiesa di San Pietro</w:t>
            </w:r>
            <w:r w:rsidRPr="00FB195E">
              <w:rPr>
                <w:rFonts w:ascii="Arial" w:hAnsi="Arial"/>
                <w:snapToGrid w:val="0"/>
              </w:rPr>
              <w:tab/>
              <w:t>anno 2008</w:t>
            </w:r>
          </w:p>
          <w:p w:rsidR="00FB195E" w:rsidRDefault="00FB195E" w:rsidP="009600C0">
            <w:pPr>
              <w:tabs>
                <w:tab w:val="left" w:pos="850"/>
                <w:tab w:val="left" w:pos="1417"/>
                <w:tab w:val="left" w:pos="8789"/>
              </w:tabs>
              <w:autoSpaceDE/>
              <w:autoSpaceDN/>
              <w:spacing w:line="360" w:lineRule="atLeast"/>
              <w:ind w:left="360"/>
              <w:jc w:val="both"/>
              <w:rPr>
                <w:rFonts w:ascii="Arial" w:hAnsi="Arial"/>
                <w:snapToGrid w:val="0"/>
              </w:rPr>
            </w:pPr>
          </w:p>
          <w:p w:rsidR="009600C0" w:rsidRDefault="009600C0" w:rsidP="009600C0">
            <w:pPr>
              <w:numPr>
                <w:ilvl w:val="0"/>
                <w:numId w:val="19"/>
              </w:numPr>
              <w:tabs>
                <w:tab w:val="left" w:pos="850"/>
                <w:tab w:val="left" w:pos="1417"/>
                <w:tab w:val="left" w:pos="8789"/>
              </w:tabs>
              <w:autoSpaceDE/>
              <w:autoSpaceDN/>
              <w:spacing w:line="360" w:lineRule="atLeast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.</w:t>
            </w:r>
            <w:r w:rsidR="00F16279" w:rsidRPr="00F16279">
              <w:rPr>
                <w:rFonts w:ascii="Arial" w:hAnsi="Arial"/>
                <w:b/>
                <w:snapToGrid w:val="0"/>
              </w:rPr>
              <w:t>DIGA DEL GOILLET</w:t>
            </w:r>
            <w:r w:rsidR="00F16279">
              <w:rPr>
                <w:rFonts w:ascii="Arial" w:hAnsi="Arial"/>
                <w:snapToGrid w:val="0"/>
              </w:rPr>
              <w:t xml:space="preserve"> - </w:t>
            </w:r>
            <w:r w:rsidR="00FB195E" w:rsidRPr="009600C0">
              <w:rPr>
                <w:rFonts w:ascii="Arial" w:hAnsi="Arial"/>
                <w:snapToGrid w:val="0"/>
              </w:rPr>
              <w:t>Coordinamento della Sicurezza in fase di progettazione ed esecuzione per lavori di rinforz</w:t>
            </w:r>
            <w:r>
              <w:rPr>
                <w:rFonts w:ascii="Arial" w:hAnsi="Arial"/>
                <w:snapToGrid w:val="0"/>
              </w:rPr>
              <w:t>o corticale presso la diga del G</w:t>
            </w:r>
            <w:r w:rsidR="00FB195E" w:rsidRPr="009600C0">
              <w:rPr>
                <w:rFonts w:ascii="Arial" w:hAnsi="Arial"/>
                <w:snapToGrid w:val="0"/>
              </w:rPr>
              <w:t>oillet</w:t>
            </w:r>
            <w:r w:rsidR="00FB195E" w:rsidRPr="009600C0">
              <w:rPr>
                <w:rFonts w:ascii="Arial" w:hAnsi="Arial"/>
                <w:snapToGrid w:val="0"/>
              </w:rPr>
              <w:tab/>
              <w:t>anno 200</w:t>
            </w:r>
            <w:r>
              <w:rPr>
                <w:rFonts w:ascii="Arial" w:hAnsi="Arial"/>
                <w:snapToGrid w:val="0"/>
              </w:rPr>
              <w:t>8</w:t>
            </w:r>
          </w:p>
          <w:p w:rsidR="009600C0" w:rsidRDefault="009600C0" w:rsidP="009600C0">
            <w:pPr>
              <w:pStyle w:val="Paragrafoelenco"/>
              <w:rPr>
                <w:rFonts w:ascii="Arial" w:hAnsi="Arial"/>
                <w:snapToGrid w:val="0"/>
              </w:rPr>
            </w:pPr>
          </w:p>
          <w:p w:rsidR="00FB195E" w:rsidRDefault="00F16279" w:rsidP="009600C0">
            <w:pPr>
              <w:numPr>
                <w:ilvl w:val="0"/>
                <w:numId w:val="19"/>
              </w:numPr>
              <w:tabs>
                <w:tab w:val="left" w:pos="850"/>
                <w:tab w:val="left" w:pos="1417"/>
                <w:tab w:val="left" w:pos="8789"/>
              </w:tabs>
              <w:autoSpaceDE/>
              <w:autoSpaceDN/>
              <w:spacing w:line="360" w:lineRule="atLeast"/>
              <w:jc w:val="both"/>
              <w:rPr>
                <w:rFonts w:ascii="Arial" w:hAnsi="Arial"/>
                <w:snapToGrid w:val="0"/>
              </w:rPr>
            </w:pPr>
            <w:r w:rsidRPr="00F16279">
              <w:rPr>
                <w:rFonts w:ascii="Arial" w:hAnsi="Arial"/>
                <w:b/>
                <w:snapToGrid w:val="0"/>
              </w:rPr>
              <w:t>DIGA DEL GOILLET</w:t>
            </w:r>
            <w:r>
              <w:rPr>
                <w:rFonts w:ascii="Arial" w:hAnsi="Arial"/>
                <w:snapToGrid w:val="0"/>
              </w:rPr>
              <w:t xml:space="preserve"> - </w:t>
            </w:r>
            <w:r w:rsidR="00FB195E" w:rsidRPr="009600C0">
              <w:rPr>
                <w:rFonts w:ascii="Arial" w:hAnsi="Arial"/>
                <w:snapToGrid w:val="0"/>
              </w:rPr>
              <w:t>Coordinamento della Sicurezza in fase di progettazione ed esecuzione per lavori di rinforzo corticale presso la diga del Goillet</w:t>
            </w:r>
            <w:r w:rsidR="00FB195E" w:rsidRPr="009600C0">
              <w:rPr>
                <w:rFonts w:ascii="Arial" w:hAnsi="Arial"/>
                <w:snapToGrid w:val="0"/>
              </w:rPr>
              <w:tab/>
              <w:t>anno 2009</w:t>
            </w:r>
          </w:p>
          <w:p w:rsidR="009600C0" w:rsidRDefault="009600C0" w:rsidP="009600C0">
            <w:pPr>
              <w:pStyle w:val="Paragrafoelenco"/>
              <w:rPr>
                <w:rFonts w:ascii="Arial" w:hAnsi="Arial"/>
                <w:snapToGrid w:val="0"/>
              </w:rPr>
            </w:pPr>
          </w:p>
          <w:p w:rsidR="00FB195E" w:rsidRDefault="00FB195E" w:rsidP="009600C0">
            <w:pPr>
              <w:numPr>
                <w:ilvl w:val="0"/>
                <w:numId w:val="19"/>
              </w:numPr>
              <w:tabs>
                <w:tab w:val="left" w:pos="850"/>
                <w:tab w:val="left" w:pos="1417"/>
                <w:tab w:val="left" w:pos="8789"/>
              </w:tabs>
              <w:autoSpaceDE/>
              <w:autoSpaceDN/>
              <w:spacing w:line="360" w:lineRule="atLeast"/>
              <w:jc w:val="both"/>
              <w:rPr>
                <w:rFonts w:ascii="Arial" w:hAnsi="Arial"/>
                <w:snapToGrid w:val="0"/>
              </w:rPr>
            </w:pPr>
            <w:r w:rsidRPr="009600C0">
              <w:rPr>
                <w:rFonts w:ascii="Arial" w:hAnsi="Arial"/>
                <w:snapToGrid w:val="0"/>
              </w:rPr>
              <w:t>Coordinamento della Sicurezza in fase di progettazione ed esecuzione per Opere di manutenzione ordinaria alla vasca dissabbiatrice, al primo tratto del canale derivatore ed allo sfioratore modulatore a latere della traversa di Ussin</w:t>
            </w:r>
            <w:r w:rsidRPr="009600C0">
              <w:rPr>
                <w:rFonts w:ascii="Arial" w:hAnsi="Arial"/>
                <w:snapToGrid w:val="0"/>
              </w:rPr>
              <w:tab/>
              <w:t>anno 2011</w:t>
            </w:r>
          </w:p>
          <w:p w:rsidR="00F16279" w:rsidRPr="009600C0" w:rsidRDefault="00F16279" w:rsidP="00F16279">
            <w:pPr>
              <w:tabs>
                <w:tab w:val="left" w:pos="850"/>
                <w:tab w:val="left" w:pos="1417"/>
                <w:tab w:val="left" w:pos="8789"/>
              </w:tabs>
              <w:autoSpaceDE/>
              <w:autoSpaceDN/>
              <w:spacing w:line="360" w:lineRule="atLeast"/>
              <w:ind w:left="360"/>
              <w:jc w:val="both"/>
              <w:rPr>
                <w:rFonts w:ascii="Arial" w:hAnsi="Arial"/>
                <w:snapToGrid w:val="0"/>
              </w:rPr>
            </w:pPr>
          </w:p>
          <w:p w:rsidR="00FB195E" w:rsidRDefault="00F16279" w:rsidP="009600C0">
            <w:pPr>
              <w:numPr>
                <w:ilvl w:val="0"/>
                <w:numId w:val="19"/>
              </w:numPr>
              <w:tabs>
                <w:tab w:val="left" w:pos="850"/>
                <w:tab w:val="left" w:pos="1417"/>
                <w:tab w:val="left" w:pos="8789"/>
              </w:tabs>
              <w:autoSpaceDE/>
              <w:autoSpaceDN/>
              <w:spacing w:line="360" w:lineRule="atLeast"/>
              <w:jc w:val="both"/>
              <w:rPr>
                <w:rFonts w:ascii="Arial" w:hAnsi="Arial"/>
                <w:snapToGrid w:val="0"/>
              </w:rPr>
            </w:pPr>
            <w:r w:rsidRPr="00F16279">
              <w:rPr>
                <w:rFonts w:ascii="Arial" w:hAnsi="Arial"/>
                <w:b/>
                <w:snapToGrid w:val="0"/>
              </w:rPr>
              <w:t>IMPIANTO DI HONE 2</w:t>
            </w:r>
            <w:r>
              <w:rPr>
                <w:rFonts w:ascii="Arial" w:hAnsi="Arial"/>
                <w:snapToGrid w:val="0"/>
              </w:rPr>
              <w:t xml:space="preserve">- </w:t>
            </w:r>
            <w:r w:rsidR="00FB195E" w:rsidRPr="009600C0">
              <w:rPr>
                <w:rFonts w:ascii="Arial" w:hAnsi="Arial"/>
                <w:snapToGrid w:val="0"/>
              </w:rPr>
              <w:t>Coordinamento della Sicurezza in fase di progettazione ed esecuzione per opere di risanamento delle passerelle poste a</w:t>
            </w:r>
            <w:r>
              <w:rPr>
                <w:rFonts w:ascii="Arial" w:hAnsi="Arial"/>
                <w:snapToGrid w:val="0"/>
              </w:rPr>
              <w:t xml:space="preserve"> servizio del canale derivatore</w:t>
            </w:r>
            <w:r w:rsidR="00FB195E" w:rsidRPr="009600C0">
              <w:rPr>
                <w:rFonts w:ascii="Arial" w:hAnsi="Arial"/>
                <w:snapToGrid w:val="0"/>
              </w:rPr>
              <w:tab/>
              <w:t>anno 2011</w:t>
            </w:r>
          </w:p>
          <w:p w:rsidR="00F16279" w:rsidRPr="009600C0" w:rsidRDefault="00F16279" w:rsidP="00F16279">
            <w:pPr>
              <w:tabs>
                <w:tab w:val="left" w:pos="850"/>
                <w:tab w:val="left" w:pos="1417"/>
                <w:tab w:val="left" w:pos="8789"/>
              </w:tabs>
              <w:autoSpaceDE/>
              <w:autoSpaceDN/>
              <w:spacing w:line="360" w:lineRule="atLeast"/>
              <w:ind w:left="360"/>
              <w:jc w:val="both"/>
              <w:rPr>
                <w:rFonts w:ascii="Arial" w:hAnsi="Arial"/>
                <w:snapToGrid w:val="0"/>
              </w:rPr>
            </w:pPr>
          </w:p>
          <w:p w:rsidR="00FB195E" w:rsidRDefault="00FB195E" w:rsidP="009600C0">
            <w:pPr>
              <w:numPr>
                <w:ilvl w:val="0"/>
                <w:numId w:val="19"/>
              </w:numPr>
              <w:tabs>
                <w:tab w:val="left" w:pos="850"/>
                <w:tab w:val="left" w:pos="1417"/>
                <w:tab w:val="left" w:pos="8789"/>
              </w:tabs>
              <w:autoSpaceDE/>
              <w:autoSpaceDN/>
              <w:spacing w:line="360" w:lineRule="atLeast"/>
              <w:jc w:val="both"/>
              <w:rPr>
                <w:rFonts w:ascii="Arial" w:hAnsi="Arial"/>
                <w:snapToGrid w:val="0"/>
              </w:rPr>
            </w:pPr>
            <w:r w:rsidRPr="009600C0">
              <w:rPr>
                <w:rFonts w:ascii="Arial" w:hAnsi="Arial"/>
                <w:snapToGrid w:val="0"/>
              </w:rPr>
              <w:t xml:space="preserve">Coordinamento della Sicurezza in fase di progettazione ed esecuzione per Lavori di realizzazione nuovi impianti di depurazione delle acque reflue presso impianti di proprietà </w:t>
            </w:r>
            <w:r w:rsidR="009600C0">
              <w:rPr>
                <w:rFonts w:ascii="Arial" w:hAnsi="Arial"/>
                <w:snapToGrid w:val="0"/>
              </w:rPr>
              <w:t xml:space="preserve">presso </w:t>
            </w:r>
            <w:r w:rsidR="00A17662">
              <w:rPr>
                <w:rFonts w:ascii="Arial" w:hAnsi="Arial"/>
                <w:snapToGrid w:val="0"/>
              </w:rPr>
              <w:t xml:space="preserve">Centrale di Chatillon e </w:t>
            </w:r>
            <w:r w:rsidRPr="009600C0">
              <w:rPr>
                <w:rFonts w:ascii="Arial" w:hAnsi="Arial"/>
                <w:snapToGrid w:val="0"/>
              </w:rPr>
              <w:t>Palazzine di Covalou</w:t>
            </w:r>
            <w:r w:rsidRPr="009600C0">
              <w:rPr>
                <w:rFonts w:ascii="Arial" w:hAnsi="Arial"/>
                <w:snapToGrid w:val="0"/>
              </w:rPr>
              <w:tab/>
              <w:t>anno 2011</w:t>
            </w:r>
          </w:p>
          <w:p w:rsidR="009600C0" w:rsidRPr="009600C0" w:rsidRDefault="009600C0" w:rsidP="00A17662">
            <w:pPr>
              <w:tabs>
                <w:tab w:val="left" w:pos="850"/>
                <w:tab w:val="left" w:pos="1417"/>
                <w:tab w:val="left" w:pos="8789"/>
              </w:tabs>
              <w:autoSpaceDE/>
              <w:autoSpaceDN/>
              <w:spacing w:line="360" w:lineRule="atLeast"/>
              <w:ind w:left="360"/>
              <w:jc w:val="both"/>
              <w:rPr>
                <w:rFonts w:ascii="Arial" w:hAnsi="Arial"/>
                <w:snapToGrid w:val="0"/>
              </w:rPr>
            </w:pPr>
          </w:p>
          <w:p w:rsidR="00FB195E" w:rsidRDefault="00FB195E" w:rsidP="009600C0">
            <w:pPr>
              <w:numPr>
                <w:ilvl w:val="0"/>
                <w:numId w:val="19"/>
              </w:numPr>
              <w:tabs>
                <w:tab w:val="left" w:pos="850"/>
                <w:tab w:val="left" w:pos="1417"/>
                <w:tab w:val="left" w:pos="8789"/>
              </w:tabs>
              <w:autoSpaceDE/>
              <w:autoSpaceDN/>
              <w:spacing w:line="360" w:lineRule="atLeast"/>
              <w:jc w:val="both"/>
              <w:rPr>
                <w:rFonts w:ascii="Arial" w:hAnsi="Arial"/>
                <w:snapToGrid w:val="0"/>
              </w:rPr>
            </w:pPr>
            <w:r w:rsidRPr="009600C0">
              <w:rPr>
                <w:rFonts w:ascii="Arial" w:hAnsi="Arial"/>
                <w:snapToGrid w:val="0"/>
              </w:rPr>
              <w:t>Coordinamento della Sicurezza in fase di progettazione ed esecuzione per lavori di ripristino urgente di canale derivatore</w:t>
            </w:r>
            <w:r w:rsidRPr="009600C0">
              <w:rPr>
                <w:rFonts w:ascii="Arial" w:hAnsi="Arial"/>
                <w:snapToGrid w:val="0"/>
              </w:rPr>
              <w:tab/>
              <w:t>anno 2011</w:t>
            </w:r>
          </w:p>
          <w:p w:rsidR="009600C0" w:rsidRPr="009600C0" w:rsidRDefault="009600C0" w:rsidP="00A17662">
            <w:pPr>
              <w:tabs>
                <w:tab w:val="left" w:pos="850"/>
                <w:tab w:val="left" w:pos="1417"/>
                <w:tab w:val="left" w:pos="8789"/>
              </w:tabs>
              <w:autoSpaceDE/>
              <w:autoSpaceDN/>
              <w:spacing w:line="360" w:lineRule="atLeast"/>
              <w:ind w:left="360"/>
              <w:jc w:val="both"/>
              <w:rPr>
                <w:rFonts w:ascii="Arial" w:hAnsi="Arial"/>
                <w:snapToGrid w:val="0"/>
              </w:rPr>
            </w:pPr>
          </w:p>
          <w:p w:rsidR="00FB195E" w:rsidRDefault="00F16279" w:rsidP="009600C0">
            <w:pPr>
              <w:numPr>
                <w:ilvl w:val="0"/>
                <w:numId w:val="19"/>
              </w:numPr>
              <w:tabs>
                <w:tab w:val="left" w:pos="850"/>
                <w:tab w:val="left" w:pos="1417"/>
                <w:tab w:val="left" w:pos="8789"/>
              </w:tabs>
              <w:autoSpaceDE/>
              <w:autoSpaceDN/>
              <w:spacing w:line="360" w:lineRule="atLeast"/>
              <w:jc w:val="both"/>
              <w:rPr>
                <w:rFonts w:ascii="Arial" w:hAnsi="Arial"/>
                <w:snapToGrid w:val="0"/>
              </w:rPr>
            </w:pPr>
            <w:r w:rsidRPr="00F16279">
              <w:rPr>
                <w:rFonts w:ascii="Arial" w:hAnsi="Arial"/>
                <w:b/>
                <w:snapToGrid w:val="0"/>
              </w:rPr>
              <w:t>IMPIANTO DI HONE 2</w:t>
            </w:r>
            <w:r w:rsidR="009600C0">
              <w:rPr>
                <w:rFonts w:ascii="Arial" w:hAnsi="Arial"/>
                <w:snapToGrid w:val="0"/>
              </w:rPr>
              <w:t xml:space="preserve">- </w:t>
            </w:r>
            <w:r w:rsidR="00FB195E" w:rsidRPr="009600C0">
              <w:rPr>
                <w:rFonts w:ascii="Arial" w:hAnsi="Arial"/>
                <w:snapToGrid w:val="0"/>
              </w:rPr>
              <w:t>Piano di Sicurezza in fase di Progettazione e il Coordinamento in fase di esecuzione per il ripristino urgente del canale derivatore –- dalla chilometrica +0,000 alla chilometrica 12,500.</w:t>
            </w:r>
            <w:r w:rsidR="00FB195E" w:rsidRPr="009600C0">
              <w:rPr>
                <w:rFonts w:ascii="Arial" w:hAnsi="Arial"/>
                <w:snapToGrid w:val="0"/>
              </w:rPr>
              <w:tab/>
              <w:t>anno 2013</w:t>
            </w:r>
          </w:p>
          <w:p w:rsidR="009600C0" w:rsidRPr="009600C0" w:rsidRDefault="009600C0" w:rsidP="009600C0">
            <w:pPr>
              <w:tabs>
                <w:tab w:val="left" w:pos="850"/>
                <w:tab w:val="left" w:pos="1417"/>
                <w:tab w:val="left" w:pos="8789"/>
              </w:tabs>
              <w:autoSpaceDE/>
              <w:autoSpaceDN/>
              <w:spacing w:line="360" w:lineRule="atLeast"/>
              <w:ind w:left="360"/>
              <w:jc w:val="both"/>
              <w:rPr>
                <w:rFonts w:ascii="Arial" w:hAnsi="Arial"/>
                <w:snapToGrid w:val="0"/>
              </w:rPr>
            </w:pPr>
          </w:p>
          <w:p w:rsidR="00FB195E" w:rsidRPr="009600C0" w:rsidRDefault="00FB195E" w:rsidP="009600C0">
            <w:pPr>
              <w:numPr>
                <w:ilvl w:val="0"/>
                <w:numId w:val="19"/>
              </w:numPr>
              <w:tabs>
                <w:tab w:val="left" w:pos="850"/>
                <w:tab w:val="left" w:pos="1417"/>
                <w:tab w:val="left" w:pos="8789"/>
              </w:tabs>
              <w:autoSpaceDE/>
              <w:autoSpaceDN/>
              <w:spacing w:line="360" w:lineRule="atLeast"/>
              <w:jc w:val="both"/>
              <w:rPr>
                <w:rFonts w:ascii="Arial" w:hAnsi="Arial"/>
                <w:snapToGrid w:val="0"/>
              </w:rPr>
            </w:pPr>
            <w:r w:rsidRPr="009600C0">
              <w:rPr>
                <w:rFonts w:ascii="Arial" w:hAnsi="Arial"/>
                <w:snapToGrid w:val="0"/>
              </w:rPr>
              <w:t>Piano di Sicurezza in fase di Progettazione e il Coordinamento in fase di esecuzione per:                       Lavori per la manutenzione della pavimentazione ex cabina centrale di Bard</w:t>
            </w:r>
            <w:r w:rsidRPr="009600C0">
              <w:rPr>
                <w:rFonts w:ascii="Arial" w:hAnsi="Arial"/>
                <w:snapToGrid w:val="0"/>
              </w:rPr>
              <w:tab/>
              <w:t>anno 2014</w:t>
            </w:r>
          </w:p>
          <w:p w:rsidR="009600C0" w:rsidRDefault="009600C0" w:rsidP="009600C0">
            <w:pPr>
              <w:tabs>
                <w:tab w:val="left" w:pos="850"/>
                <w:tab w:val="left" w:pos="1417"/>
                <w:tab w:val="left" w:pos="8789"/>
              </w:tabs>
              <w:autoSpaceDE/>
              <w:autoSpaceDN/>
              <w:spacing w:line="360" w:lineRule="atLeast"/>
              <w:ind w:left="360"/>
              <w:jc w:val="both"/>
              <w:rPr>
                <w:rFonts w:ascii="Arial" w:hAnsi="Arial"/>
                <w:snapToGrid w:val="0"/>
              </w:rPr>
            </w:pPr>
          </w:p>
          <w:p w:rsidR="00A17662" w:rsidRDefault="00F16279" w:rsidP="009600C0">
            <w:pPr>
              <w:numPr>
                <w:ilvl w:val="0"/>
                <w:numId w:val="19"/>
              </w:numPr>
              <w:tabs>
                <w:tab w:val="left" w:pos="850"/>
                <w:tab w:val="left" w:pos="1417"/>
                <w:tab w:val="left" w:pos="8789"/>
              </w:tabs>
              <w:autoSpaceDE/>
              <w:autoSpaceDN/>
              <w:spacing w:line="360" w:lineRule="atLeast"/>
              <w:jc w:val="both"/>
              <w:rPr>
                <w:rFonts w:ascii="Arial" w:hAnsi="Arial"/>
                <w:snapToGrid w:val="0"/>
              </w:rPr>
            </w:pPr>
            <w:r w:rsidRPr="00F16279">
              <w:rPr>
                <w:rFonts w:ascii="Arial" w:hAnsi="Arial"/>
                <w:b/>
                <w:snapToGrid w:val="0"/>
              </w:rPr>
              <w:t>IMPIANTO DI CHAMPAGNE 2</w:t>
            </w:r>
            <w:r w:rsidR="00A17662">
              <w:rPr>
                <w:rFonts w:ascii="Arial" w:hAnsi="Arial"/>
                <w:snapToGrid w:val="0"/>
              </w:rPr>
              <w:t xml:space="preserve">- </w:t>
            </w:r>
            <w:r w:rsidR="00FB195E" w:rsidRPr="009600C0">
              <w:rPr>
                <w:rFonts w:ascii="Arial" w:hAnsi="Arial"/>
                <w:snapToGrid w:val="0"/>
              </w:rPr>
              <w:t>Piano di Sicurezza in fase di Progettazione e il Coordinamento in fase di esecuzione per</w:t>
            </w:r>
            <w:r w:rsidR="00A17662">
              <w:rPr>
                <w:rFonts w:ascii="Arial" w:hAnsi="Arial"/>
                <w:snapToGrid w:val="0"/>
              </w:rPr>
              <w:t xml:space="preserve"> o</w:t>
            </w:r>
            <w:r w:rsidR="00FB195E" w:rsidRPr="009600C0">
              <w:rPr>
                <w:rFonts w:ascii="Arial" w:hAnsi="Arial"/>
                <w:snapToGrid w:val="0"/>
              </w:rPr>
              <w:t xml:space="preserve">pere di manutenzione straordinaria agli sfioratori del canale derivatore </w:t>
            </w:r>
          </w:p>
          <w:p w:rsidR="00FB195E" w:rsidRDefault="00FB195E" w:rsidP="00A17662">
            <w:pPr>
              <w:numPr>
                <w:ilvl w:val="0"/>
                <w:numId w:val="19"/>
              </w:numPr>
              <w:tabs>
                <w:tab w:val="left" w:pos="8789"/>
              </w:tabs>
              <w:autoSpaceDE/>
              <w:autoSpaceDN/>
              <w:spacing w:line="360" w:lineRule="atLeast"/>
              <w:jc w:val="both"/>
              <w:rPr>
                <w:rFonts w:ascii="Arial" w:hAnsi="Arial"/>
                <w:snapToGrid w:val="0"/>
              </w:rPr>
            </w:pPr>
            <w:r w:rsidRPr="009600C0">
              <w:rPr>
                <w:rFonts w:ascii="Arial" w:hAnsi="Arial"/>
                <w:snapToGrid w:val="0"/>
              </w:rPr>
              <w:tab/>
              <w:t>anno 2014</w:t>
            </w:r>
          </w:p>
          <w:p w:rsidR="00A17662" w:rsidRPr="009600C0" w:rsidRDefault="00A17662" w:rsidP="00A17662">
            <w:pPr>
              <w:tabs>
                <w:tab w:val="left" w:pos="8789"/>
              </w:tabs>
              <w:autoSpaceDE/>
              <w:autoSpaceDN/>
              <w:spacing w:line="360" w:lineRule="atLeast"/>
              <w:ind w:left="360"/>
              <w:jc w:val="both"/>
              <w:rPr>
                <w:rFonts w:ascii="Arial" w:hAnsi="Arial"/>
                <w:snapToGrid w:val="0"/>
              </w:rPr>
            </w:pPr>
          </w:p>
          <w:p w:rsidR="00FB195E" w:rsidRPr="00F16279" w:rsidRDefault="00F16279" w:rsidP="00F16279">
            <w:pPr>
              <w:numPr>
                <w:ilvl w:val="0"/>
                <w:numId w:val="19"/>
              </w:numPr>
              <w:tabs>
                <w:tab w:val="left" w:pos="8789"/>
              </w:tabs>
              <w:autoSpaceDE/>
              <w:autoSpaceDN/>
              <w:spacing w:line="360" w:lineRule="atLeast"/>
              <w:jc w:val="both"/>
              <w:rPr>
                <w:rFonts w:ascii="Arial" w:hAnsi="Arial"/>
                <w:snapToGrid w:val="0"/>
              </w:rPr>
            </w:pPr>
            <w:r w:rsidRPr="00F16279">
              <w:rPr>
                <w:rFonts w:ascii="Arial" w:hAnsi="Arial"/>
                <w:b/>
                <w:snapToGrid w:val="0"/>
              </w:rPr>
              <w:t>IMPIANTO DI COVALOU</w:t>
            </w:r>
            <w:r w:rsidR="00A17662" w:rsidRPr="00F16279">
              <w:rPr>
                <w:rFonts w:ascii="Arial" w:hAnsi="Arial"/>
                <w:snapToGrid w:val="0"/>
              </w:rPr>
              <w:t xml:space="preserve">- </w:t>
            </w:r>
            <w:r w:rsidR="00FB195E" w:rsidRPr="00F16279">
              <w:rPr>
                <w:rFonts w:ascii="Arial" w:hAnsi="Arial"/>
                <w:snapToGrid w:val="0"/>
              </w:rPr>
              <w:t>Piano di Sicurezza in fase di Progettazione e il Coordinamento in fase di esecuzione per</w:t>
            </w:r>
            <w:r w:rsidR="00A17662" w:rsidRPr="00F16279">
              <w:rPr>
                <w:rFonts w:ascii="Arial" w:hAnsi="Arial"/>
                <w:snapToGrid w:val="0"/>
              </w:rPr>
              <w:t xml:space="preserve"> l</w:t>
            </w:r>
            <w:r w:rsidR="00FB195E" w:rsidRPr="00F16279">
              <w:rPr>
                <w:rFonts w:ascii="Arial" w:hAnsi="Arial"/>
                <w:snapToGrid w:val="0"/>
              </w:rPr>
              <w:t xml:space="preserve">avori per impermeabilizzazione di una soletta posta sotto l’attuale cabina DEVAL </w:t>
            </w:r>
            <w:r w:rsidR="00FB195E" w:rsidRPr="00F16279">
              <w:rPr>
                <w:rFonts w:ascii="Arial" w:hAnsi="Arial"/>
                <w:snapToGrid w:val="0"/>
              </w:rPr>
              <w:tab/>
              <w:t>anno  2014</w:t>
            </w:r>
          </w:p>
          <w:p w:rsidR="00A17662" w:rsidRPr="009600C0" w:rsidRDefault="00A17662" w:rsidP="00A17662">
            <w:pPr>
              <w:tabs>
                <w:tab w:val="left" w:pos="8789"/>
              </w:tabs>
              <w:autoSpaceDE/>
              <w:autoSpaceDN/>
              <w:spacing w:line="360" w:lineRule="atLeast"/>
              <w:ind w:left="360"/>
              <w:jc w:val="both"/>
              <w:rPr>
                <w:rFonts w:ascii="Arial" w:hAnsi="Arial"/>
                <w:snapToGrid w:val="0"/>
              </w:rPr>
            </w:pPr>
          </w:p>
          <w:p w:rsidR="00FB195E" w:rsidRPr="00F16279" w:rsidRDefault="00F16279" w:rsidP="00F16279">
            <w:pPr>
              <w:numPr>
                <w:ilvl w:val="0"/>
                <w:numId w:val="19"/>
              </w:numPr>
              <w:tabs>
                <w:tab w:val="left" w:pos="8789"/>
              </w:tabs>
              <w:autoSpaceDE/>
              <w:autoSpaceDN/>
              <w:spacing w:line="360" w:lineRule="atLeast"/>
              <w:jc w:val="both"/>
              <w:rPr>
                <w:rFonts w:ascii="Arial" w:hAnsi="Arial"/>
                <w:snapToGrid w:val="0"/>
              </w:rPr>
            </w:pPr>
            <w:r w:rsidRPr="00F16279">
              <w:rPr>
                <w:rFonts w:ascii="Arial" w:hAnsi="Arial"/>
                <w:b/>
                <w:snapToGrid w:val="0"/>
              </w:rPr>
              <w:t>IMPIANTO DI SAINT CLAIR</w:t>
            </w:r>
            <w:r w:rsidR="00A17662" w:rsidRPr="00F16279">
              <w:rPr>
                <w:rFonts w:ascii="Arial" w:hAnsi="Arial"/>
                <w:snapToGrid w:val="0"/>
              </w:rPr>
              <w:t xml:space="preserve">- </w:t>
            </w:r>
            <w:r w:rsidR="00FB195E" w:rsidRPr="00F16279">
              <w:rPr>
                <w:rFonts w:ascii="Arial" w:hAnsi="Arial"/>
                <w:snapToGrid w:val="0"/>
              </w:rPr>
              <w:t>Piano di Sicurezza in fase di Progettazione e il Coordinamento in fase di esecuzione per</w:t>
            </w:r>
            <w:r w:rsidR="00A17662" w:rsidRPr="00F16279">
              <w:rPr>
                <w:rFonts w:ascii="Arial" w:hAnsi="Arial"/>
                <w:snapToGrid w:val="0"/>
              </w:rPr>
              <w:t xml:space="preserve"> o</w:t>
            </w:r>
            <w:r w:rsidR="00FB195E" w:rsidRPr="00F16279">
              <w:rPr>
                <w:rFonts w:ascii="Arial" w:hAnsi="Arial"/>
                <w:snapToGrid w:val="0"/>
              </w:rPr>
              <w:t xml:space="preserve">pere di sistemazione terreno ai lati del canale derivatore prog.3.125/3.500 - </w:t>
            </w:r>
            <w:r w:rsidR="00FB195E" w:rsidRPr="00F16279">
              <w:rPr>
                <w:rFonts w:ascii="Arial" w:hAnsi="Arial"/>
                <w:snapToGrid w:val="0"/>
              </w:rPr>
              <w:tab/>
              <w:t>anno  2014</w:t>
            </w:r>
          </w:p>
          <w:p w:rsidR="00A17662" w:rsidRPr="009600C0" w:rsidRDefault="00A17662" w:rsidP="00A17662">
            <w:pPr>
              <w:tabs>
                <w:tab w:val="left" w:pos="8789"/>
              </w:tabs>
              <w:autoSpaceDE/>
              <w:autoSpaceDN/>
              <w:spacing w:line="360" w:lineRule="atLeast"/>
              <w:ind w:left="360"/>
              <w:jc w:val="both"/>
              <w:rPr>
                <w:rFonts w:ascii="Arial" w:hAnsi="Arial"/>
                <w:snapToGrid w:val="0"/>
              </w:rPr>
            </w:pPr>
          </w:p>
          <w:p w:rsidR="00FB195E" w:rsidRDefault="00F16279" w:rsidP="009600C0">
            <w:pPr>
              <w:numPr>
                <w:ilvl w:val="0"/>
                <w:numId w:val="19"/>
              </w:numPr>
              <w:tabs>
                <w:tab w:val="left" w:pos="850"/>
                <w:tab w:val="left" w:pos="1417"/>
                <w:tab w:val="left" w:pos="8789"/>
              </w:tabs>
              <w:autoSpaceDE/>
              <w:autoSpaceDN/>
              <w:spacing w:line="360" w:lineRule="atLeast"/>
              <w:jc w:val="both"/>
              <w:rPr>
                <w:rFonts w:ascii="Arial" w:hAnsi="Arial"/>
                <w:snapToGrid w:val="0"/>
              </w:rPr>
            </w:pPr>
            <w:r w:rsidRPr="00A17662">
              <w:rPr>
                <w:rFonts w:ascii="Arial" w:hAnsi="Arial"/>
                <w:b/>
                <w:snapToGrid w:val="0"/>
              </w:rPr>
              <w:t>IMPIANTO DI HONE 2</w:t>
            </w:r>
            <w:r w:rsidR="00A17662">
              <w:rPr>
                <w:rFonts w:ascii="Arial" w:hAnsi="Arial"/>
                <w:snapToGrid w:val="0"/>
              </w:rPr>
              <w:t xml:space="preserve">- </w:t>
            </w:r>
            <w:r w:rsidR="00FB195E" w:rsidRPr="009600C0">
              <w:rPr>
                <w:rFonts w:ascii="Arial" w:hAnsi="Arial"/>
                <w:snapToGrid w:val="0"/>
              </w:rPr>
              <w:t>Piano di Sicurezza in fase di Progettazione e il Coordiname</w:t>
            </w:r>
            <w:r w:rsidR="00A17662">
              <w:rPr>
                <w:rFonts w:ascii="Arial" w:hAnsi="Arial"/>
                <w:snapToGrid w:val="0"/>
              </w:rPr>
              <w:t>nto in fase di esecuzione per r</w:t>
            </w:r>
            <w:r w:rsidR="00FB195E" w:rsidRPr="009600C0">
              <w:rPr>
                <w:rFonts w:ascii="Arial" w:hAnsi="Arial"/>
                <w:snapToGrid w:val="0"/>
              </w:rPr>
              <w:t xml:space="preserve">ipristino urgente al canale derivatore alla prog. 1.500 </w:t>
            </w:r>
            <w:r w:rsidR="00FB195E" w:rsidRPr="009600C0">
              <w:rPr>
                <w:rFonts w:ascii="Arial" w:hAnsi="Arial"/>
                <w:snapToGrid w:val="0"/>
              </w:rPr>
              <w:tab/>
              <w:t>anno  2014</w:t>
            </w:r>
          </w:p>
          <w:p w:rsidR="00A17662" w:rsidRPr="009600C0" w:rsidRDefault="00A17662" w:rsidP="00A17662">
            <w:pPr>
              <w:tabs>
                <w:tab w:val="left" w:pos="850"/>
                <w:tab w:val="left" w:pos="1417"/>
                <w:tab w:val="left" w:pos="8789"/>
              </w:tabs>
              <w:autoSpaceDE/>
              <w:autoSpaceDN/>
              <w:spacing w:line="360" w:lineRule="atLeast"/>
              <w:ind w:left="360"/>
              <w:jc w:val="both"/>
              <w:rPr>
                <w:rFonts w:ascii="Arial" w:hAnsi="Arial"/>
                <w:snapToGrid w:val="0"/>
              </w:rPr>
            </w:pPr>
          </w:p>
          <w:p w:rsidR="00FB195E" w:rsidRDefault="00F16279" w:rsidP="009600C0">
            <w:pPr>
              <w:numPr>
                <w:ilvl w:val="0"/>
                <w:numId w:val="19"/>
              </w:numPr>
              <w:tabs>
                <w:tab w:val="left" w:pos="850"/>
                <w:tab w:val="left" w:pos="1417"/>
                <w:tab w:val="left" w:pos="8789"/>
              </w:tabs>
              <w:autoSpaceDE/>
              <w:autoSpaceDN/>
              <w:spacing w:line="360" w:lineRule="atLeast"/>
              <w:jc w:val="both"/>
              <w:rPr>
                <w:rFonts w:ascii="Arial" w:hAnsi="Arial"/>
                <w:snapToGrid w:val="0"/>
              </w:rPr>
            </w:pPr>
            <w:r w:rsidRPr="00A17662">
              <w:rPr>
                <w:rFonts w:ascii="Arial" w:hAnsi="Arial"/>
                <w:b/>
                <w:snapToGrid w:val="0"/>
              </w:rPr>
              <w:t>IMPIANTO DI HONE 2</w:t>
            </w:r>
            <w:r w:rsidR="00A17662">
              <w:rPr>
                <w:rFonts w:ascii="Arial" w:hAnsi="Arial"/>
                <w:snapToGrid w:val="0"/>
              </w:rPr>
              <w:t xml:space="preserve">- </w:t>
            </w:r>
            <w:r w:rsidR="00FB195E" w:rsidRPr="009600C0">
              <w:rPr>
                <w:rFonts w:ascii="Arial" w:hAnsi="Arial"/>
                <w:snapToGrid w:val="0"/>
              </w:rPr>
              <w:t>Piano di Sicurezza in fase di Progettazione e il Coordinamento in fase di esecuzione per: Manutenzione ordinaria alla traversa del lago Piana</w:t>
            </w:r>
            <w:r w:rsidR="00FB195E" w:rsidRPr="009600C0">
              <w:rPr>
                <w:rFonts w:ascii="Arial" w:hAnsi="Arial"/>
                <w:snapToGrid w:val="0"/>
              </w:rPr>
              <w:tab/>
              <w:t>anno  2014</w:t>
            </w:r>
          </w:p>
          <w:p w:rsidR="00A17662" w:rsidRDefault="00A17662" w:rsidP="00A17662">
            <w:pPr>
              <w:pStyle w:val="Paragrafoelenco"/>
              <w:rPr>
                <w:rFonts w:ascii="Arial" w:hAnsi="Arial"/>
                <w:snapToGrid w:val="0"/>
              </w:rPr>
            </w:pPr>
          </w:p>
          <w:p w:rsidR="00FB195E" w:rsidRPr="009600C0" w:rsidRDefault="00F16279" w:rsidP="009600C0">
            <w:pPr>
              <w:numPr>
                <w:ilvl w:val="0"/>
                <w:numId w:val="19"/>
              </w:numPr>
              <w:tabs>
                <w:tab w:val="left" w:pos="850"/>
                <w:tab w:val="left" w:pos="1417"/>
                <w:tab w:val="left" w:pos="8789"/>
              </w:tabs>
              <w:autoSpaceDE/>
              <w:autoSpaceDN/>
              <w:spacing w:line="360" w:lineRule="atLeast"/>
              <w:jc w:val="both"/>
              <w:rPr>
                <w:rFonts w:ascii="Arial" w:hAnsi="Arial"/>
                <w:snapToGrid w:val="0"/>
              </w:rPr>
            </w:pPr>
            <w:r w:rsidRPr="00A17662">
              <w:rPr>
                <w:rFonts w:ascii="Arial" w:hAnsi="Arial"/>
                <w:b/>
                <w:snapToGrid w:val="0"/>
              </w:rPr>
              <w:t>IMPIANTO DI SIGNAYES</w:t>
            </w:r>
            <w:r w:rsidR="00A17662">
              <w:rPr>
                <w:rFonts w:ascii="Arial" w:hAnsi="Arial"/>
                <w:snapToGrid w:val="0"/>
              </w:rPr>
              <w:t>-</w:t>
            </w:r>
            <w:r w:rsidR="00FB195E" w:rsidRPr="009600C0">
              <w:rPr>
                <w:rFonts w:ascii="Arial" w:hAnsi="Arial"/>
                <w:snapToGrid w:val="0"/>
              </w:rPr>
              <w:t>Piano di Sicurezza in fase di Progettazione e il Coordina</w:t>
            </w:r>
            <w:r w:rsidR="00A17662">
              <w:rPr>
                <w:rFonts w:ascii="Arial" w:hAnsi="Arial"/>
                <w:snapToGrid w:val="0"/>
              </w:rPr>
              <w:t>mento in fase di esecuzione perm</w:t>
            </w:r>
            <w:r w:rsidR="00FB195E" w:rsidRPr="009600C0">
              <w:rPr>
                <w:rFonts w:ascii="Arial" w:hAnsi="Arial"/>
                <w:snapToGrid w:val="0"/>
              </w:rPr>
              <w:t>anutenzione canale derivatore e vasca di carico di Signayes</w:t>
            </w:r>
            <w:r w:rsidR="00FB195E" w:rsidRPr="009600C0">
              <w:rPr>
                <w:rFonts w:ascii="Arial" w:hAnsi="Arial"/>
                <w:snapToGrid w:val="0"/>
              </w:rPr>
              <w:tab/>
              <w:t>anno  2014</w:t>
            </w:r>
          </w:p>
          <w:p w:rsidR="00A17662" w:rsidRDefault="00A17662" w:rsidP="009600C0">
            <w:pPr>
              <w:numPr>
                <w:ilvl w:val="0"/>
                <w:numId w:val="19"/>
              </w:numPr>
              <w:tabs>
                <w:tab w:val="left" w:pos="850"/>
                <w:tab w:val="left" w:pos="1417"/>
                <w:tab w:val="left" w:pos="8789"/>
              </w:tabs>
              <w:autoSpaceDE/>
              <w:autoSpaceDN/>
              <w:spacing w:line="360" w:lineRule="atLeast"/>
              <w:jc w:val="both"/>
              <w:rPr>
                <w:rFonts w:ascii="Arial" w:hAnsi="Arial"/>
                <w:snapToGrid w:val="0"/>
              </w:rPr>
            </w:pPr>
          </w:p>
          <w:p w:rsidR="00FB195E" w:rsidRPr="009600C0" w:rsidRDefault="00AF169B" w:rsidP="00A17662">
            <w:pPr>
              <w:numPr>
                <w:ilvl w:val="0"/>
                <w:numId w:val="19"/>
              </w:numPr>
              <w:tabs>
                <w:tab w:val="left" w:pos="8789"/>
              </w:tabs>
              <w:autoSpaceDE/>
              <w:autoSpaceDN/>
              <w:spacing w:line="360" w:lineRule="atLeast"/>
              <w:jc w:val="both"/>
              <w:rPr>
                <w:rFonts w:ascii="Arial" w:hAnsi="Arial"/>
                <w:snapToGrid w:val="0"/>
              </w:rPr>
            </w:pPr>
            <w:r w:rsidRPr="00A17662">
              <w:rPr>
                <w:rFonts w:ascii="Arial" w:hAnsi="Arial"/>
                <w:b/>
                <w:snapToGrid w:val="0"/>
              </w:rPr>
              <w:t>CENTRALE DI MAEN</w:t>
            </w:r>
            <w:r w:rsidR="00A17662">
              <w:rPr>
                <w:rFonts w:ascii="Arial" w:hAnsi="Arial"/>
                <w:snapToGrid w:val="0"/>
              </w:rPr>
              <w:t xml:space="preserve">- </w:t>
            </w:r>
            <w:r w:rsidR="00FB195E" w:rsidRPr="009600C0">
              <w:rPr>
                <w:rFonts w:ascii="Arial" w:hAnsi="Arial"/>
                <w:snapToGrid w:val="0"/>
              </w:rPr>
              <w:t>Piano di Sicurezza in fase di Progettazione e il Coordinamento in fase di esecuzione per:  Realizzazione pavimentazione in conglomerato bituminoso nel piazzale adiacente la centrale di Maen</w:t>
            </w:r>
            <w:r w:rsidR="00FB195E" w:rsidRPr="009600C0">
              <w:rPr>
                <w:rFonts w:ascii="Arial" w:hAnsi="Arial"/>
                <w:snapToGrid w:val="0"/>
              </w:rPr>
              <w:tab/>
              <w:t>anno  2014</w:t>
            </w:r>
          </w:p>
          <w:p w:rsidR="00A17662" w:rsidRDefault="00A17662" w:rsidP="00A17662">
            <w:pPr>
              <w:tabs>
                <w:tab w:val="left" w:pos="850"/>
                <w:tab w:val="left" w:pos="1417"/>
                <w:tab w:val="left" w:pos="8789"/>
              </w:tabs>
              <w:autoSpaceDE/>
              <w:autoSpaceDN/>
              <w:spacing w:line="360" w:lineRule="atLeast"/>
              <w:ind w:left="360"/>
              <w:jc w:val="both"/>
              <w:rPr>
                <w:rFonts w:ascii="Arial" w:hAnsi="Arial"/>
                <w:snapToGrid w:val="0"/>
              </w:rPr>
            </w:pPr>
          </w:p>
          <w:p w:rsidR="00FB195E" w:rsidRPr="009600C0" w:rsidRDefault="00AF169B" w:rsidP="009600C0">
            <w:pPr>
              <w:numPr>
                <w:ilvl w:val="0"/>
                <w:numId w:val="19"/>
              </w:numPr>
              <w:tabs>
                <w:tab w:val="left" w:pos="850"/>
                <w:tab w:val="left" w:pos="1417"/>
                <w:tab w:val="left" w:pos="8789"/>
              </w:tabs>
              <w:autoSpaceDE/>
              <w:autoSpaceDN/>
              <w:spacing w:line="360" w:lineRule="atLeast"/>
              <w:jc w:val="both"/>
              <w:rPr>
                <w:rFonts w:ascii="Arial" w:hAnsi="Arial"/>
                <w:snapToGrid w:val="0"/>
              </w:rPr>
            </w:pPr>
            <w:r w:rsidRPr="00A17662">
              <w:rPr>
                <w:rFonts w:ascii="Arial" w:hAnsi="Arial"/>
                <w:b/>
                <w:snapToGrid w:val="0"/>
              </w:rPr>
              <w:t>IMPIANTO DI HONE 2</w:t>
            </w:r>
            <w:r w:rsidR="00A17662">
              <w:rPr>
                <w:rFonts w:ascii="Arial" w:hAnsi="Arial"/>
                <w:snapToGrid w:val="0"/>
              </w:rPr>
              <w:t xml:space="preserve">- </w:t>
            </w:r>
            <w:r w:rsidR="00FB195E" w:rsidRPr="009600C0">
              <w:rPr>
                <w:rFonts w:ascii="Arial" w:hAnsi="Arial"/>
                <w:snapToGrid w:val="0"/>
              </w:rPr>
              <w:t xml:space="preserve">Piano di Sicurezza in fase di Progettazione e il Coordinamento in fase di esecuzione per:  Manutenzione ordinaria alla traversa del lago Vercoche - </w:t>
            </w:r>
            <w:r w:rsidR="00FB195E" w:rsidRPr="009600C0">
              <w:rPr>
                <w:rFonts w:ascii="Arial" w:hAnsi="Arial"/>
                <w:snapToGrid w:val="0"/>
              </w:rPr>
              <w:tab/>
              <w:t>anno 2014</w:t>
            </w:r>
          </w:p>
          <w:p w:rsidR="00A17662" w:rsidRDefault="00A17662" w:rsidP="00A17662">
            <w:pPr>
              <w:tabs>
                <w:tab w:val="left" w:pos="850"/>
                <w:tab w:val="left" w:pos="1417"/>
                <w:tab w:val="left" w:pos="8789"/>
              </w:tabs>
              <w:autoSpaceDE/>
              <w:autoSpaceDN/>
              <w:spacing w:line="360" w:lineRule="atLeast"/>
              <w:ind w:left="360"/>
              <w:jc w:val="both"/>
              <w:rPr>
                <w:rFonts w:ascii="Arial" w:hAnsi="Arial"/>
                <w:snapToGrid w:val="0"/>
              </w:rPr>
            </w:pPr>
          </w:p>
          <w:p w:rsidR="00FB195E" w:rsidRPr="009600C0" w:rsidRDefault="00AF169B" w:rsidP="009600C0">
            <w:pPr>
              <w:numPr>
                <w:ilvl w:val="0"/>
                <w:numId w:val="19"/>
              </w:numPr>
              <w:tabs>
                <w:tab w:val="left" w:pos="850"/>
                <w:tab w:val="left" w:pos="1417"/>
                <w:tab w:val="left" w:pos="8789"/>
              </w:tabs>
              <w:autoSpaceDE/>
              <w:autoSpaceDN/>
              <w:spacing w:line="360" w:lineRule="atLeast"/>
              <w:jc w:val="both"/>
              <w:rPr>
                <w:rFonts w:ascii="Arial" w:hAnsi="Arial"/>
                <w:snapToGrid w:val="0"/>
              </w:rPr>
            </w:pPr>
            <w:r w:rsidRPr="00A17662">
              <w:rPr>
                <w:rFonts w:ascii="Arial" w:hAnsi="Arial"/>
                <w:b/>
                <w:snapToGrid w:val="0"/>
              </w:rPr>
              <w:t>REPARTO OPERATIVO DI PONT SAINT MARTIN</w:t>
            </w:r>
            <w:r w:rsidR="00A17662">
              <w:rPr>
                <w:rFonts w:ascii="Arial" w:hAnsi="Arial"/>
                <w:snapToGrid w:val="0"/>
              </w:rPr>
              <w:t xml:space="preserve">- </w:t>
            </w:r>
            <w:r w:rsidR="00A17662" w:rsidRPr="009600C0">
              <w:rPr>
                <w:rFonts w:ascii="Arial" w:hAnsi="Arial"/>
                <w:snapToGrid w:val="0"/>
              </w:rPr>
              <w:t xml:space="preserve">Piano di Sicurezza in fase di Progettazione e il Coordinamento in fase di esecuzione </w:t>
            </w:r>
            <w:r w:rsidR="00A17662">
              <w:rPr>
                <w:rFonts w:ascii="Arial" w:hAnsi="Arial"/>
                <w:snapToGrid w:val="0"/>
              </w:rPr>
              <w:t>per o</w:t>
            </w:r>
            <w:r w:rsidR="00FB195E" w:rsidRPr="009600C0">
              <w:rPr>
                <w:rFonts w:ascii="Arial" w:hAnsi="Arial"/>
                <w:snapToGrid w:val="0"/>
              </w:rPr>
              <w:t xml:space="preserve">pere di protezione per caduta massi presso la centrale di Pont Saint Martin </w:t>
            </w:r>
            <w:r w:rsidR="00FB195E" w:rsidRPr="009600C0">
              <w:rPr>
                <w:rFonts w:ascii="Arial" w:hAnsi="Arial"/>
                <w:snapToGrid w:val="0"/>
              </w:rPr>
              <w:tab/>
              <w:t>anno  2015</w:t>
            </w:r>
          </w:p>
          <w:p w:rsidR="00A17662" w:rsidRDefault="00A17662" w:rsidP="00A17662">
            <w:pPr>
              <w:tabs>
                <w:tab w:val="left" w:pos="850"/>
                <w:tab w:val="left" w:pos="1417"/>
                <w:tab w:val="left" w:pos="8789"/>
              </w:tabs>
              <w:autoSpaceDE/>
              <w:autoSpaceDN/>
              <w:spacing w:line="360" w:lineRule="atLeast"/>
              <w:ind w:left="360"/>
              <w:jc w:val="both"/>
              <w:rPr>
                <w:rFonts w:ascii="Arial" w:hAnsi="Arial"/>
                <w:snapToGrid w:val="0"/>
              </w:rPr>
            </w:pPr>
          </w:p>
          <w:p w:rsidR="00FB195E" w:rsidRPr="009600C0" w:rsidRDefault="00AF169B" w:rsidP="009600C0">
            <w:pPr>
              <w:numPr>
                <w:ilvl w:val="0"/>
                <w:numId w:val="19"/>
              </w:numPr>
              <w:tabs>
                <w:tab w:val="left" w:pos="850"/>
                <w:tab w:val="left" w:pos="1417"/>
                <w:tab w:val="left" w:pos="8789"/>
              </w:tabs>
              <w:autoSpaceDE/>
              <w:autoSpaceDN/>
              <w:spacing w:line="360" w:lineRule="atLeast"/>
              <w:jc w:val="both"/>
              <w:rPr>
                <w:rFonts w:ascii="Arial" w:hAnsi="Arial"/>
                <w:snapToGrid w:val="0"/>
              </w:rPr>
            </w:pPr>
            <w:r w:rsidRPr="00A17662">
              <w:rPr>
                <w:rFonts w:ascii="Arial" w:hAnsi="Arial"/>
                <w:b/>
                <w:snapToGrid w:val="0"/>
              </w:rPr>
              <w:t>CENTRALE DI SAINT CLAIR</w:t>
            </w:r>
            <w:r w:rsidR="00A17662">
              <w:rPr>
                <w:rFonts w:ascii="Arial" w:hAnsi="Arial"/>
                <w:snapToGrid w:val="0"/>
              </w:rPr>
              <w:t xml:space="preserve">- </w:t>
            </w:r>
            <w:r w:rsidR="00A17662" w:rsidRPr="009600C0">
              <w:rPr>
                <w:rFonts w:ascii="Arial" w:hAnsi="Arial"/>
                <w:snapToGrid w:val="0"/>
              </w:rPr>
              <w:t xml:space="preserve">Piano di Sicurezza in fase di Progettazione e il Coordinamento in fase di esecuzione </w:t>
            </w:r>
            <w:r w:rsidR="00A17662">
              <w:rPr>
                <w:rFonts w:ascii="Arial" w:hAnsi="Arial"/>
                <w:snapToGrid w:val="0"/>
              </w:rPr>
              <w:t>per o</w:t>
            </w:r>
            <w:r w:rsidR="00FB195E" w:rsidRPr="009600C0">
              <w:rPr>
                <w:rFonts w:ascii="Arial" w:hAnsi="Arial"/>
                <w:snapToGrid w:val="0"/>
              </w:rPr>
              <w:t>pere di manutenzione presso la Centrale di Saint Clair</w:t>
            </w:r>
            <w:r w:rsidR="00FB195E" w:rsidRPr="009600C0">
              <w:rPr>
                <w:rFonts w:ascii="Arial" w:hAnsi="Arial"/>
                <w:snapToGrid w:val="0"/>
              </w:rPr>
              <w:tab/>
              <w:t>anno  2015</w:t>
            </w:r>
          </w:p>
          <w:p w:rsidR="00A17662" w:rsidRDefault="00A17662" w:rsidP="00A17662">
            <w:pPr>
              <w:tabs>
                <w:tab w:val="left" w:pos="850"/>
                <w:tab w:val="left" w:pos="1417"/>
                <w:tab w:val="left" w:pos="8789"/>
              </w:tabs>
              <w:autoSpaceDE/>
              <w:autoSpaceDN/>
              <w:spacing w:line="360" w:lineRule="atLeast"/>
              <w:ind w:left="360"/>
              <w:jc w:val="both"/>
              <w:rPr>
                <w:rFonts w:ascii="Arial" w:hAnsi="Arial"/>
                <w:snapToGrid w:val="0"/>
              </w:rPr>
            </w:pPr>
          </w:p>
          <w:p w:rsidR="00FB195E" w:rsidRPr="009600C0" w:rsidRDefault="00AF169B" w:rsidP="00A17662">
            <w:pPr>
              <w:numPr>
                <w:ilvl w:val="0"/>
                <w:numId w:val="19"/>
              </w:numPr>
              <w:tabs>
                <w:tab w:val="left" w:pos="8789"/>
              </w:tabs>
              <w:autoSpaceDE/>
              <w:autoSpaceDN/>
              <w:spacing w:line="360" w:lineRule="atLeast"/>
              <w:jc w:val="both"/>
              <w:rPr>
                <w:rFonts w:ascii="Arial" w:hAnsi="Arial"/>
                <w:snapToGrid w:val="0"/>
              </w:rPr>
            </w:pPr>
            <w:r w:rsidRPr="00A17662">
              <w:rPr>
                <w:rFonts w:ascii="Arial" w:hAnsi="Arial"/>
                <w:b/>
                <w:snapToGrid w:val="0"/>
              </w:rPr>
              <w:t>REPARTO OPERATIVO DI CHATILLON</w:t>
            </w:r>
            <w:r w:rsidR="00A17662">
              <w:rPr>
                <w:rFonts w:ascii="Arial" w:hAnsi="Arial"/>
                <w:snapToGrid w:val="0"/>
              </w:rPr>
              <w:t xml:space="preserve">- </w:t>
            </w:r>
            <w:r w:rsidR="00A17662" w:rsidRPr="009600C0">
              <w:rPr>
                <w:rFonts w:ascii="Arial" w:hAnsi="Arial"/>
                <w:snapToGrid w:val="0"/>
              </w:rPr>
              <w:t xml:space="preserve">Piano di Sicurezza in fase di Progettazione e il Coordinamento in fase di esecuzione </w:t>
            </w:r>
            <w:r w:rsidR="00A17662">
              <w:rPr>
                <w:rFonts w:ascii="Arial" w:hAnsi="Arial"/>
                <w:snapToGrid w:val="0"/>
              </w:rPr>
              <w:t>per m</w:t>
            </w:r>
            <w:r w:rsidR="00FB195E" w:rsidRPr="009600C0">
              <w:rPr>
                <w:rFonts w:ascii="Arial" w:hAnsi="Arial"/>
                <w:snapToGrid w:val="0"/>
              </w:rPr>
              <w:t>anutenzione ordinaria alla strada di accesso al reparto operativo di Chatillon</w:t>
            </w:r>
            <w:r w:rsidR="00FB195E" w:rsidRPr="009600C0">
              <w:rPr>
                <w:rFonts w:ascii="Arial" w:hAnsi="Arial"/>
                <w:snapToGrid w:val="0"/>
              </w:rPr>
              <w:tab/>
              <w:t>anno  2015</w:t>
            </w:r>
          </w:p>
          <w:p w:rsidR="00A17662" w:rsidRDefault="00A17662" w:rsidP="00AF169B">
            <w:pPr>
              <w:tabs>
                <w:tab w:val="left" w:pos="850"/>
                <w:tab w:val="left" w:pos="1417"/>
                <w:tab w:val="left" w:pos="8789"/>
              </w:tabs>
              <w:autoSpaceDE/>
              <w:autoSpaceDN/>
              <w:spacing w:line="360" w:lineRule="atLeast"/>
              <w:ind w:left="360"/>
              <w:jc w:val="both"/>
              <w:rPr>
                <w:rFonts w:ascii="Arial" w:hAnsi="Arial"/>
                <w:snapToGrid w:val="0"/>
              </w:rPr>
            </w:pPr>
          </w:p>
          <w:p w:rsidR="00FB195E" w:rsidRPr="009600C0" w:rsidRDefault="00AF169B" w:rsidP="009600C0">
            <w:pPr>
              <w:numPr>
                <w:ilvl w:val="0"/>
                <w:numId w:val="19"/>
              </w:numPr>
              <w:tabs>
                <w:tab w:val="left" w:pos="850"/>
                <w:tab w:val="left" w:pos="1417"/>
                <w:tab w:val="left" w:pos="8789"/>
              </w:tabs>
              <w:autoSpaceDE/>
              <w:autoSpaceDN/>
              <w:spacing w:line="360" w:lineRule="atLeast"/>
              <w:jc w:val="both"/>
              <w:rPr>
                <w:rFonts w:ascii="Arial" w:hAnsi="Arial"/>
                <w:snapToGrid w:val="0"/>
              </w:rPr>
            </w:pPr>
            <w:r w:rsidRPr="00AF169B">
              <w:rPr>
                <w:rFonts w:ascii="Arial" w:hAnsi="Arial"/>
                <w:b/>
                <w:snapToGrid w:val="0"/>
              </w:rPr>
              <w:t>DIGA DI CIGNANA</w:t>
            </w:r>
            <w:r>
              <w:rPr>
                <w:rFonts w:ascii="Arial" w:hAnsi="Arial"/>
                <w:snapToGrid w:val="0"/>
              </w:rPr>
              <w:t xml:space="preserve">- </w:t>
            </w:r>
            <w:r w:rsidR="00FB195E" w:rsidRPr="009600C0">
              <w:rPr>
                <w:rFonts w:ascii="Arial" w:hAnsi="Arial"/>
                <w:snapToGrid w:val="0"/>
              </w:rPr>
              <w:t>Incarico di coordinamento della Sicurezza in fase di Esecutiva dei Lavori di “Manutenzione del paramento di monte della diga a secco” – “Diga di Cignana</w:t>
            </w:r>
            <w:r w:rsidR="00FB195E" w:rsidRPr="009600C0">
              <w:rPr>
                <w:rFonts w:ascii="Arial" w:hAnsi="Arial"/>
                <w:snapToGrid w:val="0"/>
              </w:rPr>
              <w:tab/>
              <w:t>anno  2015</w:t>
            </w:r>
          </w:p>
          <w:p w:rsidR="00A17662" w:rsidRDefault="00A17662" w:rsidP="00AF169B">
            <w:pPr>
              <w:tabs>
                <w:tab w:val="left" w:pos="850"/>
                <w:tab w:val="left" w:pos="1417"/>
                <w:tab w:val="left" w:pos="8789"/>
              </w:tabs>
              <w:autoSpaceDE/>
              <w:autoSpaceDN/>
              <w:spacing w:line="360" w:lineRule="atLeast"/>
              <w:ind w:left="360"/>
              <w:jc w:val="both"/>
              <w:rPr>
                <w:rFonts w:ascii="Arial" w:hAnsi="Arial"/>
                <w:snapToGrid w:val="0"/>
              </w:rPr>
            </w:pPr>
          </w:p>
          <w:p w:rsidR="00FB195E" w:rsidRPr="009600C0" w:rsidRDefault="00AF169B" w:rsidP="009600C0">
            <w:pPr>
              <w:numPr>
                <w:ilvl w:val="0"/>
                <w:numId w:val="19"/>
              </w:numPr>
              <w:tabs>
                <w:tab w:val="left" w:pos="850"/>
                <w:tab w:val="left" w:pos="1417"/>
                <w:tab w:val="left" w:pos="8789"/>
              </w:tabs>
              <w:autoSpaceDE/>
              <w:autoSpaceDN/>
              <w:spacing w:line="360" w:lineRule="atLeast"/>
              <w:jc w:val="both"/>
              <w:rPr>
                <w:rFonts w:ascii="Arial" w:hAnsi="Arial"/>
                <w:snapToGrid w:val="0"/>
              </w:rPr>
            </w:pPr>
            <w:r w:rsidRPr="00AF169B">
              <w:rPr>
                <w:rFonts w:ascii="Arial" w:hAnsi="Arial"/>
                <w:b/>
                <w:snapToGrid w:val="0"/>
              </w:rPr>
              <w:t>DIGA DEL GOILLET</w:t>
            </w:r>
            <w:r>
              <w:rPr>
                <w:rFonts w:ascii="Arial" w:hAnsi="Arial"/>
                <w:snapToGrid w:val="0"/>
              </w:rPr>
              <w:t xml:space="preserve">- </w:t>
            </w:r>
            <w:r w:rsidRPr="009600C0">
              <w:rPr>
                <w:rFonts w:ascii="Arial" w:hAnsi="Arial"/>
                <w:snapToGrid w:val="0"/>
              </w:rPr>
              <w:t xml:space="preserve">Piano di Sicurezza in fase di Progettazione e il Coordinamento in fase di esecuzione </w:t>
            </w:r>
            <w:r>
              <w:rPr>
                <w:rFonts w:ascii="Arial" w:hAnsi="Arial"/>
                <w:snapToGrid w:val="0"/>
              </w:rPr>
              <w:t>per s</w:t>
            </w:r>
            <w:r w:rsidR="00FB195E" w:rsidRPr="009600C0">
              <w:rPr>
                <w:rFonts w:ascii="Arial" w:hAnsi="Arial"/>
                <w:snapToGrid w:val="0"/>
              </w:rPr>
              <w:t xml:space="preserve">istemazione sfioratore Goillet, ripristino intonaco opera di presa “Barmaz” e ripristino pista di accesso alla casa di guardia </w:t>
            </w:r>
            <w:r w:rsidR="00FB195E" w:rsidRPr="009600C0">
              <w:rPr>
                <w:rFonts w:ascii="Arial" w:hAnsi="Arial"/>
                <w:snapToGrid w:val="0"/>
              </w:rPr>
              <w:tab/>
              <w:t>anno  2015</w:t>
            </w:r>
          </w:p>
          <w:p w:rsidR="00FB195E" w:rsidRDefault="00FB195E" w:rsidP="00FB195E">
            <w:pPr>
              <w:tabs>
                <w:tab w:val="left" w:pos="850"/>
                <w:tab w:val="left" w:pos="1417"/>
                <w:tab w:val="left" w:pos="8789"/>
              </w:tabs>
              <w:autoSpaceDE/>
              <w:autoSpaceDN/>
              <w:spacing w:line="360" w:lineRule="atLeast"/>
              <w:ind w:left="360"/>
              <w:jc w:val="both"/>
              <w:rPr>
                <w:rFonts w:ascii="Arial" w:hAnsi="Arial"/>
                <w:snapToGrid w:val="0"/>
              </w:rPr>
            </w:pPr>
          </w:p>
          <w:p w:rsidR="00B7579C" w:rsidRPr="00B7579C" w:rsidRDefault="00B7579C" w:rsidP="00B7579C">
            <w:pPr>
              <w:numPr>
                <w:ilvl w:val="0"/>
                <w:numId w:val="19"/>
              </w:numPr>
              <w:tabs>
                <w:tab w:val="left" w:pos="850"/>
                <w:tab w:val="left" w:pos="1417"/>
                <w:tab w:val="left" w:pos="8789"/>
              </w:tabs>
              <w:autoSpaceDE/>
              <w:autoSpaceDN/>
              <w:spacing w:line="360" w:lineRule="atLeast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R</w:t>
            </w:r>
            <w:r w:rsidRPr="00B7579C">
              <w:rPr>
                <w:rFonts w:ascii="Arial" w:hAnsi="Arial"/>
                <w:snapToGrid w:val="0"/>
              </w:rPr>
              <w:t xml:space="preserve">ealizzazione di strada interna alla frazione </w:t>
            </w:r>
            <w:r w:rsidR="00AF169B" w:rsidRPr="00AF169B">
              <w:rPr>
                <w:rFonts w:ascii="Arial" w:hAnsi="Arial"/>
                <w:b/>
                <w:snapToGrid w:val="0"/>
              </w:rPr>
              <w:t>PRELAZ</w:t>
            </w:r>
            <w:r w:rsidRPr="00B7579C">
              <w:rPr>
                <w:rFonts w:ascii="Arial" w:hAnsi="Arial"/>
                <w:snapToGrid w:val="0"/>
              </w:rPr>
              <w:t xml:space="preserve"> –, piano di sicurezza in fase di progettazione ed esecuzione,</w:t>
            </w:r>
            <w:r w:rsidRPr="00B7579C">
              <w:rPr>
                <w:rFonts w:ascii="Arial" w:hAnsi="Arial"/>
                <w:snapToGrid w:val="0"/>
              </w:rPr>
              <w:tab/>
              <w:t>anno 2015</w:t>
            </w:r>
          </w:p>
          <w:p w:rsidR="00515527" w:rsidRDefault="00515527" w:rsidP="00515527">
            <w:pPr>
              <w:pStyle w:val="Paragrafoelenco"/>
              <w:rPr>
                <w:rFonts w:ascii="Arial" w:hAnsi="Arial"/>
                <w:snapToGrid w:val="0"/>
              </w:rPr>
            </w:pPr>
          </w:p>
          <w:p w:rsidR="00FB195E" w:rsidRPr="00AF169B" w:rsidRDefault="00AF169B" w:rsidP="00FB195E">
            <w:pPr>
              <w:numPr>
                <w:ilvl w:val="0"/>
                <w:numId w:val="19"/>
              </w:numPr>
              <w:tabs>
                <w:tab w:val="left" w:pos="850"/>
                <w:tab w:val="left" w:pos="1417"/>
                <w:tab w:val="left" w:pos="8789"/>
              </w:tabs>
              <w:autoSpaceDE/>
              <w:autoSpaceDN/>
              <w:spacing w:line="360" w:lineRule="atLeast"/>
              <w:ind w:right="-1"/>
              <w:jc w:val="both"/>
              <w:rPr>
                <w:rFonts w:ascii="Arial" w:hAnsi="Arial"/>
                <w:snapToGrid w:val="0"/>
              </w:rPr>
            </w:pPr>
            <w:r w:rsidRPr="00AF169B">
              <w:rPr>
                <w:rFonts w:ascii="Arial" w:hAnsi="Arial"/>
                <w:b/>
                <w:snapToGrid w:val="0"/>
              </w:rPr>
              <w:t>IMPIANTO DI CHAMPDEPRAZ</w:t>
            </w:r>
            <w:r w:rsidR="00FB195E" w:rsidRPr="00AF169B">
              <w:rPr>
                <w:rFonts w:ascii="Arial" w:hAnsi="Arial"/>
                <w:snapToGrid w:val="0"/>
              </w:rPr>
              <w:t>- Redazione del piano di sicurezza e Coordinamento e per il Coordinamento in fase di esecuzione relativi al ripristino impermeabilizzazione del canale derivatore</w:t>
            </w:r>
            <w:r w:rsidR="00FB195E" w:rsidRPr="00AF169B">
              <w:rPr>
                <w:rFonts w:ascii="Arial" w:hAnsi="Arial"/>
                <w:snapToGrid w:val="0"/>
              </w:rPr>
              <w:tab/>
            </w:r>
            <w:r w:rsidR="00FB195E" w:rsidRPr="00AF169B">
              <w:rPr>
                <w:rFonts w:ascii="Arial" w:hAnsi="Arial"/>
                <w:snapToGrid w:val="0"/>
              </w:rPr>
              <w:tab/>
              <w:t>anno  2016</w:t>
            </w:r>
          </w:p>
          <w:p w:rsidR="00AF169B" w:rsidRPr="009600C0" w:rsidRDefault="00AF169B" w:rsidP="00AF169B">
            <w:pPr>
              <w:tabs>
                <w:tab w:val="left" w:pos="850"/>
                <w:tab w:val="left" w:pos="1417"/>
                <w:tab w:val="left" w:pos="8789"/>
              </w:tabs>
              <w:autoSpaceDE/>
              <w:autoSpaceDN/>
              <w:spacing w:line="360" w:lineRule="atLeast"/>
              <w:ind w:left="360" w:right="-1"/>
              <w:jc w:val="both"/>
              <w:rPr>
                <w:rFonts w:ascii="Arial" w:hAnsi="Arial"/>
                <w:snapToGrid w:val="0"/>
              </w:rPr>
            </w:pPr>
          </w:p>
          <w:p w:rsidR="00FB195E" w:rsidRPr="009600C0" w:rsidRDefault="00AF169B" w:rsidP="00AF169B">
            <w:pPr>
              <w:numPr>
                <w:ilvl w:val="0"/>
                <w:numId w:val="19"/>
              </w:numPr>
              <w:tabs>
                <w:tab w:val="left" w:pos="850"/>
                <w:tab w:val="left" w:pos="1417"/>
                <w:tab w:val="left" w:pos="8789"/>
              </w:tabs>
              <w:autoSpaceDE/>
              <w:autoSpaceDN/>
              <w:spacing w:line="360" w:lineRule="atLeast"/>
              <w:ind w:right="-1"/>
              <w:jc w:val="both"/>
              <w:rPr>
                <w:rFonts w:ascii="Arial" w:hAnsi="Arial"/>
                <w:snapToGrid w:val="0"/>
              </w:rPr>
            </w:pPr>
            <w:r w:rsidRPr="00AF169B">
              <w:rPr>
                <w:rFonts w:ascii="Arial" w:hAnsi="Arial"/>
                <w:b/>
                <w:snapToGrid w:val="0"/>
              </w:rPr>
              <w:t>REPARTO OPERATIVO DI AVISE</w:t>
            </w:r>
            <w:r>
              <w:rPr>
                <w:rFonts w:ascii="Arial" w:hAnsi="Arial"/>
                <w:snapToGrid w:val="0"/>
              </w:rPr>
              <w:t xml:space="preserve">- </w:t>
            </w:r>
            <w:r w:rsidR="00FB195E" w:rsidRPr="009600C0">
              <w:rPr>
                <w:rFonts w:ascii="Arial" w:hAnsi="Arial"/>
                <w:snapToGrid w:val="0"/>
              </w:rPr>
              <w:t>Piano di Sicurezza in fase di progettazione e il coordinamento in fase di esecuzione relativo ai lavori presso Reparto Operativo di Avise - Rifacimento pavimento ufficio al R.O. di Avise</w:t>
            </w:r>
            <w:r w:rsidR="00FB195E" w:rsidRPr="009600C0">
              <w:rPr>
                <w:rFonts w:ascii="Arial" w:hAnsi="Arial"/>
                <w:snapToGrid w:val="0"/>
              </w:rPr>
              <w:tab/>
              <w:t>anno  2016</w:t>
            </w:r>
          </w:p>
          <w:p w:rsidR="00FB195E" w:rsidRPr="009600C0" w:rsidRDefault="00FB195E" w:rsidP="00AF169B">
            <w:pPr>
              <w:tabs>
                <w:tab w:val="left" w:pos="850"/>
                <w:tab w:val="left" w:pos="1417"/>
                <w:tab w:val="left" w:pos="8789"/>
              </w:tabs>
              <w:autoSpaceDE/>
              <w:autoSpaceDN/>
              <w:spacing w:line="360" w:lineRule="atLeast"/>
              <w:ind w:left="360" w:right="-1"/>
              <w:jc w:val="both"/>
              <w:rPr>
                <w:rFonts w:ascii="Arial" w:hAnsi="Arial"/>
                <w:snapToGrid w:val="0"/>
              </w:rPr>
            </w:pPr>
          </w:p>
          <w:p w:rsidR="00FB195E" w:rsidRPr="009600C0" w:rsidRDefault="00AF169B" w:rsidP="00AF169B">
            <w:pPr>
              <w:numPr>
                <w:ilvl w:val="0"/>
                <w:numId w:val="19"/>
              </w:numPr>
              <w:tabs>
                <w:tab w:val="left" w:pos="850"/>
                <w:tab w:val="left" w:pos="1417"/>
                <w:tab w:val="left" w:pos="8789"/>
              </w:tabs>
              <w:autoSpaceDE/>
              <w:autoSpaceDN/>
              <w:spacing w:line="360" w:lineRule="atLeast"/>
              <w:ind w:right="-1"/>
              <w:jc w:val="both"/>
              <w:rPr>
                <w:rFonts w:ascii="Arial" w:hAnsi="Arial"/>
                <w:snapToGrid w:val="0"/>
              </w:rPr>
            </w:pPr>
            <w:r w:rsidRPr="00AF169B">
              <w:rPr>
                <w:rFonts w:ascii="Arial" w:hAnsi="Arial"/>
                <w:b/>
                <w:snapToGrid w:val="0"/>
              </w:rPr>
              <w:t>FABBRICATO MAGAZZINO SITO IN VIA MONTE EMILIUS</w:t>
            </w:r>
            <w:r>
              <w:rPr>
                <w:rFonts w:ascii="Arial" w:hAnsi="Arial"/>
                <w:snapToGrid w:val="0"/>
              </w:rPr>
              <w:t xml:space="preserve">- </w:t>
            </w:r>
            <w:r w:rsidR="00FB195E" w:rsidRPr="009600C0">
              <w:rPr>
                <w:rFonts w:ascii="Arial" w:hAnsi="Arial"/>
                <w:snapToGrid w:val="0"/>
              </w:rPr>
              <w:t>Redazione del piano di sicurezza e Coordinamento e per il Coordinamento in fase di esecuzione relativi alla manutenzione ordinaria all’intradosso del solaio di copertura nel fabbricato sito in Via Monte Emilius</w:t>
            </w:r>
            <w:r w:rsidR="00FB195E" w:rsidRPr="009600C0">
              <w:rPr>
                <w:rFonts w:ascii="Arial" w:hAnsi="Arial"/>
                <w:snapToGrid w:val="0"/>
              </w:rPr>
              <w:tab/>
              <w:t>anno  2016</w:t>
            </w:r>
          </w:p>
          <w:p w:rsidR="00FB195E" w:rsidRPr="009600C0" w:rsidRDefault="00FB195E" w:rsidP="00AF169B">
            <w:pPr>
              <w:tabs>
                <w:tab w:val="left" w:pos="850"/>
                <w:tab w:val="left" w:pos="1417"/>
                <w:tab w:val="left" w:pos="8789"/>
              </w:tabs>
              <w:autoSpaceDE/>
              <w:autoSpaceDN/>
              <w:spacing w:line="360" w:lineRule="atLeast"/>
              <w:ind w:left="360" w:right="-1"/>
              <w:jc w:val="both"/>
              <w:rPr>
                <w:rFonts w:ascii="Arial" w:hAnsi="Arial"/>
                <w:snapToGrid w:val="0"/>
              </w:rPr>
            </w:pPr>
          </w:p>
          <w:p w:rsidR="00FB195E" w:rsidRPr="009600C0" w:rsidRDefault="00AF169B" w:rsidP="00AF169B">
            <w:pPr>
              <w:numPr>
                <w:ilvl w:val="0"/>
                <w:numId w:val="19"/>
              </w:numPr>
              <w:tabs>
                <w:tab w:val="left" w:pos="850"/>
                <w:tab w:val="left" w:pos="1417"/>
                <w:tab w:val="left" w:pos="8789"/>
              </w:tabs>
              <w:autoSpaceDE/>
              <w:autoSpaceDN/>
              <w:spacing w:line="360" w:lineRule="atLeast"/>
              <w:ind w:right="-1"/>
              <w:jc w:val="both"/>
              <w:rPr>
                <w:rFonts w:ascii="Arial" w:hAnsi="Arial"/>
                <w:snapToGrid w:val="0"/>
              </w:rPr>
            </w:pPr>
            <w:r w:rsidRPr="00AF169B">
              <w:rPr>
                <w:rFonts w:ascii="Arial" w:hAnsi="Arial"/>
                <w:b/>
                <w:snapToGrid w:val="0"/>
              </w:rPr>
              <w:t>IMPIANTO DI HONE 2</w:t>
            </w:r>
            <w:r>
              <w:rPr>
                <w:rFonts w:ascii="Arial" w:hAnsi="Arial"/>
                <w:snapToGrid w:val="0"/>
              </w:rPr>
              <w:t xml:space="preserve">- </w:t>
            </w:r>
            <w:r w:rsidR="00FB195E" w:rsidRPr="009600C0">
              <w:rPr>
                <w:rFonts w:ascii="Arial" w:hAnsi="Arial"/>
                <w:snapToGrid w:val="0"/>
              </w:rPr>
              <w:t>Piano di Sicurezza in fase di progettazione e il coordinamento in fase di esecuzione relativo ai lavori per il ripristino urgente del canale derivatore –- dalla chilometrica +0,000 alla chilometrica 12.500,00</w:t>
            </w:r>
            <w:r w:rsidR="00FB195E" w:rsidRPr="009600C0">
              <w:rPr>
                <w:rFonts w:ascii="Arial" w:hAnsi="Arial"/>
                <w:snapToGrid w:val="0"/>
              </w:rPr>
              <w:tab/>
              <w:t>anno  2016</w:t>
            </w:r>
          </w:p>
          <w:p w:rsidR="00AF169B" w:rsidRDefault="00AF169B" w:rsidP="00AF169B">
            <w:pPr>
              <w:tabs>
                <w:tab w:val="left" w:pos="850"/>
                <w:tab w:val="left" w:pos="1417"/>
                <w:tab w:val="left" w:pos="8789"/>
              </w:tabs>
              <w:autoSpaceDE/>
              <w:autoSpaceDN/>
              <w:spacing w:line="360" w:lineRule="atLeast"/>
              <w:ind w:left="360" w:right="-1"/>
              <w:jc w:val="both"/>
              <w:rPr>
                <w:rFonts w:ascii="Arial" w:hAnsi="Arial"/>
                <w:snapToGrid w:val="0"/>
              </w:rPr>
            </w:pPr>
          </w:p>
          <w:p w:rsidR="00FB195E" w:rsidRPr="00AF169B" w:rsidRDefault="00FB195E" w:rsidP="00AF169B">
            <w:pPr>
              <w:numPr>
                <w:ilvl w:val="0"/>
                <w:numId w:val="19"/>
              </w:numPr>
              <w:tabs>
                <w:tab w:val="left" w:pos="850"/>
                <w:tab w:val="left" w:pos="1417"/>
                <w:tab w:val="left" w:pos="8789"/>
              </w:tabs>
              <w:autoSpaceDE/>
              <w:autoSpaceDN/>
              <w:spacing w:line="360" w:lineRule="atLeast"/>
              <w:ind w:right="-1"/>
              <w:jc w:val="both"/>
              <w:rPr>
                <w:rFonts w:ascii="Arial" w:hAnsi="Arial"/>
                <w:snapToGrid w:val="0"/>
              </w:rPr>
            </w:pPr>
            <w:r w:rsidRPr="00AF169B">
              <w:rPr>
                <w:rFonts w:ascii="Arial" w:hAnsi="Arial"/>
                <w:snapToGrid w:val="0"/>
              </w:rPr>
              <w:t xml:space="preserve">Redazione del piano di sicurezza e Coordinamento e per il Coordinamento in fase di esecuzione relativi agli interventi di riqualificazione e manutenzione straordinaria dell’impianto sportivo comunale palasport </w:t>
            </w:r>
            <w:r w:rsidR="00AF169B" w:rsidRPr="00AF169B">
              <w:rPr>
                <w:rFonts w:ascii="Arial" w:hAnsi="Arial"/>
                <w:snapToGrid w:val="0"/>
              </w:rPr>
              <w:t xml:space="preserve">del comunale </w:t>
            </w:r>
            <w:r w:rsidRPr="00AF169B">
              <w:rPr>
                <w:rFonts w:ascii="Arial" w:hAnsi="Arial"/>
                <w:snapToGrid w:val="0"/>
              </w:rPr>
              <w:tab/>
              <w:t>anno 2017</w:t>
            </w:r>
          </w:p>
          <w:p w:rsidR="00AF169B" w:rsidRDefault="00AF169B" w:rsidP="00AF169B">
            <w:pPr>
              <w:tabs>
                <w:tab w:val="left" w:pos="850"/>
                <w:tab w:val="left" w:pos="1417"/>
                <w:tab w:val="left" w:pos="8789"/>
              </w:tabs>
              <w:autoSpaceDE/>
              <w:autoSpaceDN/>
              <w:spacing w:line="360" w:lineRule="atLeast"/>
              <w:ind w:left="360" w:right="-1"/>
              <w:jc w:val="both"/>
              <w:rPr>
                <w:rFonts w:ascii="Arial" w:hAnsi="Arial"/>
                <w:snapToGrid w:val="0"/>
              </w:rPr>
            </w:pPr>
          </w:p>
          <w:p w:rsidR="00FB195E" w:rsidRPr="009600C0" w:rsidRDefault="00FB195E" w:rsidP="00AF169B">
            <w:pPr>
              <w:numPr>
                <w:ilvl w:val="0"/>
                <w:numId w:val="19"/>
              </w:numPr>
              <w:tabs>
                <w:tab w:val="left" w:pos="8789"/>
              </w:tabs>
              <w:autoSpaceDE/>
              <w:autoSpaceDN/>
              <w:spacing w:line="360" w:lineRule="atLeast"/>
              <w:ind w:right="-1"/>
              <w:jc w:val="both"/>
              <w:rPr>
                <w:rFonts w:ascii="Arial" w:hAnsi="Arial"/>
                <w:snapToGrid w:val="0"/>
              </w:rPr>
            </w:pPr>
            <w:r w:rsidRPr="00AF169B">
              <w:rPr>
                <w:rFonts w:ascii="Arial" w:hAnsi="Arial"/>
                <w:b/>
                <w:snapToGrid w:val="0"/>
              </w:rPr>
              <w:t>DIGA DEL GOILLET</w:t>
            </w:r>
            <w:r w:rsidRPr="009600C0">
              <w:rPr>
                <w:rFonts w:ascii="Arial" w:hAnsi="Arial"/>
                <w:snapToGrid w:val="0"/>
              </w:rPr>
              <w:t xml:space="preserve"> - Redazione del piano di sicurezza e Coordinamento e per il Coordinament</w:t>
            </w:r>
            <w:r w:rsidR="00AF169B">
              <w:rPr>
                <w:rFonts w:ascii="Arial" w:hAnsi="Arial"/>
                <w:snapToGrid w:val="0"/>
              </w:rPr>
              <w:t>o in fase di esecuzione relativo al r</w:t>
            </w:r>
            <w:r w:rsidRPr="009600C0">
              <w:rPr>
                <w:rFonts w:ascii="Arial" w:hAnsi="Arial"/>
                <w:snapToGrid w:val="0"/>
              </w:rPr>
              <w:t>ipristino</w:t>
            </w:r>
            <w:r w:rsidR="00AF169B">
              <w:rPr>
                <w:rFonts w:ascii="Arial" w:hAnsi="Arial"/>
                <w:snapToGrid w:val="0"/>
              </w:rPr>
              <w:t xml:space="preserve"> delle</w:t>
            </w:r>
            <w:r w:rsidRPr="009600C0">
              <w:rPr>
                <w:rFonts w:ascii="Arial" w:hAnsi="Arial"/>
                <w:snapToGrid w:val="0"/>
              </w:rPr>
              <w:t xml:space="preserve"> travi coprigiunto sul paramento di monte della diga </w:t>
            </w:r>
            <w:r w:rsidRPr="009600C0">
              <w:rPr>
                <w:rFonts w:ascii="Arial" w:hAnsi="Arial"/>
                <w:snapToGrid w:val="0"/>
              </w:rPr>
              <w:tab/>
              <w:t>anno  2017</w:t>
            </w:r>
          </w:p>
          <w:p w:rsidR="00FB195E" w:rsidRPr="009600C0" w:rsidRDefault="00FB195E" w:rsidP="00AF169B">
            <w:pPr>
              <w:tabs>
                <w:tab w:val="left" w:pos="850"/>
                <w:tab w:val="left" w:pos="1417"/>
                <w:tab w:val="left" w:pos="8789"/>
              </w:tabs>
              <w:autoSpaceDE/>
              <w:autoSpaceDN/>
              <w:spacing w:line="360" w:lineRule="atLeast"/>
              <w:ind w:left="360" w:right="-1"/>
              <w:jc w:val="both"/>
              <w:rPr>
                <w:rFonts w:ascii="Arial" w:hAnsi="Arial"/>
                <w:snapToGrid w:val="0"/>
              </w:rPr>
            </w:pPr>
          </w:p>
          <w:p w:rsidR="00FB195E" w:rsidRPr="009600C0" w:rsidRDefault="00FB195E" w:rsidP="00AF169B">
            <w:pPr>
              <w:numPr>
                <w:ilvl w:val="0"/>
                <w:numId w:val="19"/>
              </w:numPr>
              <w:tabs>
                <w:tab w:val="left" w:pos="850"/>
                <w:tab w:val="left" w:pos="1417"/>
                <w:tab w:val="left" w:pos="8789"/>
              </w:tabs>
              <w:autoSpaceDE/>
              <w:autoSpaceDN/>
              <w:spacing w:line="360" w:lineRule="atLeast"/>
              <w:ind w:right="-1"/>
              <w:jc w:val="both"/>
              <w:rPr>
                <w:rFonts w:ascii="Arial" w:hAnsi="Arial"/>
                <w:snapToGrid w:val="0"/>
              </w:rPr>
            </w:pPr>
            <w:r w:rsidRPr="00AF169B">
              <w:rPr>
                <w:rFonts w:ascii="Arial" w:hAnsi="Arial"/>
                <w:b/>
                <w:snapToGrid w:val="0"/>
              </w:rPr>
              <w:t>DIGA DEL GOILLET</w:t>
            </w:r>
            <w:r w:rsidRPr="009600C0">
              <w:rPr>
                <w:rFonts w:ascii="Arial" w:hAnsi="Arial"/>
                <w:snapToGrid w:val="0"/>
              </w:rPr>
              <w:t xml:space="preserve"> - Redazione del piano di sicurezza e Coordinamento e per il Coordinamento in fase di esecuzione relativi alla realizzazione drenaggi in fondazione  </w:t>
            </w:r>
            <w:r w:rsidRPr="009600C0">
              <w:rPr>
                <w:rFonts w:ascii="Arial" w:hAnsi="Arial"/>
                <w:snapToGrid w:val="0"/>
              </w:rPr>
              <w:tab/>
              <w:t>anno  2017</w:t>
            </w:r>
          </w:p>
          <w:p w:rsidR="00FB195E" w:rsidRPr="00AF169B" w:rsidRDefault="00FB195E" w:rsidP="00AF169B">
            <w:pPr>
              <w:tabs>
                <w:tab w:val="left" w:pos="850"/>
                <w:tab w:val="left" w:pos="1417"/>
                <w:tab w:val="left" w:pos="8789"/>
              </w:tabs>
              <w:autoSpaceDE/>
              <w:autoSpaceDN/>
              <w:spacing w:line="360" w:lineRule="atLeast"/>
              <w:ind w:left="360" w:right="-1"/>
              <w:jc w:val="both"/>
              <w:rPr>
                <w:rFonts w:ascii="Arial" w:hAnsi="Arial"/>
                <w:snapToGrid w:val="0"/>
              </w:rPr>
            </w:pPr>
          </w:p>
          <w:p w:rsidR="00FB195E" w:rsidRPr="009600C0" w:rsidRDefault="00AF169B" w:rsidP="00AF169B">
            <w:pPr>
              <w:numPr>
                <w:ilvl w:val="0"/>
                <w:numId w:val="19"/>
              </w:numPr>
              <w:tabs>
                <w:tab w:val="left" w:pos="8789"/>
              </w:tabs>
              <w:autoSpaceDE/>
              <w:autoSpaceDN/>
              <w:spacing w:line="360" w:lineRule="atLeast"/>
              <w:ind w:right="-1"/>
              <w:jc w:val="both"/>
              <w:rPr>
                <w:rFonts w:ascii="Arial" w:hAnsi="Arial"/>
                <w:snapToGrid w:val="0"/>
              </w:rPr>
            </w:pPr>
            <w:r w:rsidRPr="00AF169B">
              <w:rPr>
                <w:rFonts w:ascii="Arial" w:hAnsi="Arial"/>
                <w:b/>
                <w:snapToGrid w:val="0"/>
              </w:rPr>
              <w:t>IMPIANTO DI HONE 2</w:t>
            </w:r>
            <w:r>
              <w:rPr>
                <w:rFonts w:ascii="Arial" w:hAnsi="Arial"/>
                <w:snapToGrid w:val="0"/>
              </w:rPr>
              <w:t xml:space="preserve">- </w:t>
            </w:r>
            <w:r w:rsidR="00FB195E" w:rsidRPr="009600C0">
              <w:rPr>
                <w:rFonts w:ascii="Arial" w:hAnsi="Arial"/>
                <w:snapToGrid w:val="0"/>
              </w:rPr>
              <w:t>Piano di Sicurezza in fase di progettazione e il coordinamento in fase di esecuzione relativo ai lavori per il ripristino</w:t>
            </w:r>
            <w:r>
              <w:rPr>
                <w:rFonts w:ascii="Arial" w:hAnsi="Arial"/>
                <w:snapToGrid w:val="0"/>
              </w:rPr>
              <w:t xml:space="preserve"> urgente del canale derivatore </w:t>
            </w:r>
            <w:r w:rsidR="00FB195E" w:rsidRPr="009600C0">
              <w:rPr>
                <w:rFonts w:ascii="Arial" w:hAnsi="Arial"/>
                <w:snapToGrid w:val="0"/>
              </w:rPr>
              <w:t xml:space="preserve">- dalla chilometrica +0,000 alla chilometrica 12.500,00 </w:t>
            </w:r>
            <w:r w:rsidR="00FB195E" w:rsidRPr="009600C0">
              <w:rPr>
                <w:rFonts w:ascii="Arial" w:hAnsi="Arial"/>
                <w:snapToGrid w:val="0"/>
              </w:rPr>
              <w:tab/>
              <w:t>anno  2017</w:t>
            </w:r>
          </w:p>
          <w:p w:rsidR="00FB195E" w:rsidRPr="009600C0" w:rsidRDefault="00FB195E" w:rsidP="00AF169B">
            <w:pPr>
              <w:tabs>
                <w:tab w:val="left" w:pos="850"/>
                <w:tab w:val="left" w:pos="1417"/>
                <w:tab w:val="left" w:pos="8789"/>
              </w:tabs>
              <w:autoSpaceDE/>
              <w:autoSpaceDN/>
              <w:spacing w:line="360" w:lineRule="atLeast"/>
              <w:ind w:left="360" w:right="-1"/>
              <w:jc w:val="both"/>
              <w:rPr>
                <w:rFonts w:ascii="Arial" w:hAnsi="Arial"/>
                <w:snapToGrid w:val="0"/>
              </w:rPr>
            </w:pPr>
          </w:p>
          <w:p w:rsidR="00FB195E" w:rsidRPr="00AF169B" w:rsidRDefault="00AF169B" w:rsidP="00AF169B">
            <w:pPr>
              <w:numPr>
                <w:ilvl w:val="0"/>
                <w:numId w:val="19"/>
              </w:numPr>
              <w:tabs>
                <w:tab w:val="left" w:pos="850"/>
                <w:tab w:val="left" w:pos="1417"/>
                <w:tab w:val="left" w:pos="8789"/>
              </w:tabs>
              <w:autoSpaceDE/>
              <w:autoSpaceDN/>
              <w:spacing w:line="360" w:lineRule="atLeast"/>
              <w:ind w:right="-1"/>
              <w:jc w:val="both"/>
              <w:rPr>
                <w:rFonts w:ascii="Arial" w:hAnsi="Arial"/>
                <w:snapToGrid w:val="0"/>
              </w:rPr>
            </w:pPr>
            <w:r w:rsidRPr="00AF169B">
              <w:rPr>
                <w:rFonts w:ascii="Arial" w:hAnsi="Arial"/>
                <w:b/>
                <w:snapToGrid w:val="0"/>
              </w:rPr>
              <w:t>IMPIANTO DI HONE 2 -</w:t>
            </w:r>
            <w:r w:rsidR="00FB195E" w:rsidRPr="00AF169B">
              <w:rPr>
                <w:rFonts w:ascii="Arial" w:hAnsi="Arial"/>
                <w:snapToGrid w:val="0"/>
              </w:rPr>
              <w:t xml:space="preserve">Piano di Sicurezza in fase di progettazione relativo agli interventi manutentivi alle passerelle metalliche ed ai camminamenti a servizio del canale derivatore dell’impianto idroelettrico di Hône2 </w:t>
            </w:r>
            <w:r w:rsidR="00FB195E" w:rsidRPr="00AF169B">
              <w:rPr>
                <w:rFonts w:ascii="Arial" w:hAnsi="Arial"/>
                <w:snapToGrid w:val="0"/>
              </w:rPr>
              <w:tab/>
              <w:t>anno  2018</w:t>
            </w:r>
          </w:p>
          <w:p w:rsidR="00FB195E" w:rsidRPr="009600C0" w:rsidRDefault="00FB195E" w:rsidP="00F16279">
            <w:pPr>
              <w:tabs>
                <w:tab w:val="left" w:pos="850"/>
                <w:tab w:val="left" w:pos="1417"/>
                <w:tab w:val="left" w:pos="8789"/>
              </w:tabs>
              <w:autoSpaceDE/>
              <w:autoSpaceDN/>
              <w:spacing w:line="360" w:lineRule="atLeast"/>
              <w:ind w:left="360" w:right="-1"/>
              <w:jc w:val="both"/>
              <w:rPr>
                <w:rFonts w:ascii="Arial" w:hAnsi="Arial"/>
                <w:snapToGrid w:val="0"/>
              </w:rPr>
            </w:pPr>
          </w:p>
          <w:p w:rsidR="00FB195E" w:rsidRPr="00F16279" w:rsidRDefault="00F16279" w:rsidP="00AF169B">
            <w:pPr>
              <w:numPr>
                <w:ilvl w:val="0"/>
                <w:numId w:val="19"/>
              </w:numPr>
              <w:tabs>
                <w:tab w:val="left" w:pos="850"/>
                <w:tab w:val="left" w:pos="1417"/>
                <w:tab w:val="left" w:pos="8789"/>
              </w:tabs>
              <w:autoSpaceDE/>
              <w:autoSpaceDN/>
              <w:spacing w:line="360" w:lineRule="atLeast"/>
              <w:ind w:right="-1"/>
              <w:jc w:val="both"/>
              <w:rPr>
                <w:rFonts w:ascii="Arial" w:hAnsi="Arial"/>
                <w:snapToGrid w:val="0"/>
              </w:rPr>
            </w:pPr>
            <w:r w:rsidRPr="00F16279">
              <w:rPr>
                <w:rFonts w:ascii="Arial" w:hAnsi="Arial"/>
                <w:b/>
                <w:snapToGrid w:val="0"/>
              </w:rPr>
              <w:t>IMPIANTO DI HONE 2 –</w:t>
            </w:r>
            <w:r w:rsidR="00FB195E" w:rsidRPr="00F16279">
              <w:rPr>
                <w:rFonts w:ascii="Arial" w:hAnsi="Arial"/>
                <w:snapToGrid w:val="0"/>
              </w:rPr>
              <w:t xml:space="preserve">Piano di Sicurezza in fase di progettazione e il coordinamento in fase di esecuzione relativo ai lavori per il ripristino urgente del canale derivatore – Impianto di Hone 2 - dalla chilometrica +0,000 alla chilometrica 12.500,00 </w:t>
            </w:r>
            <w:r w:rsidR="00FB195E" w:rsidRPr="00F16279">
              <w:rPr>
                <w:rFonts w:ascii="Arial" w:hAnsi="Arial"/>
                <w:snapToGrid w:val="0"/>
              </w:rPr>
              <w:tab/>
              <w:t>anno  2018</w:t>
            </w:r>
          </w:p>
          <w:p w:rsidR="00FB195E" w:rsidRPr="009600C0" w:rsidRDefault="00FB195E" w:rsidP="00F16279">
            <w:pPr>
              <w:tabs>
                <w:tab w:val="left" w:pos="850"/>
                <w:tab w:val="left" w:pos="1417"/>
                <w:tab w:val="left" w:pos="8789"/>
              </w:tabs>
              <w:autoSpaceDE/>
              <w:autoSpaceDN/>
              <w:spacing w:line="360" w:lineRule="atLeast"/>
              <w:ind w:left="360" w:right="-1"/>
              <w:jc w:val="both"/>
              <w:rPr>
                <w:rFonts w:ascii="Arial" w:hAnsi="Arial"/>
                <w:snapToGrid w:val="0"/>
              </w:rPr>
            </w:pPr>
          </w:p>
          <w:p w:rsidR="00FB195E" w:rsidRPr="009600C0" w:rsidRDefault="00F16279" w:rsidP="00F16279">
            <w:pPr>
              <w:numPr>
                <w:ilvl w:val="0"/>
                <w:numId w:val="19"/>
              </w:numPr>
              <w:tabs>
                <w:tab w:val="left" w:pos="8789"/>
              </w:tabs>
              <w:autoSpaceDE/>
              <w:autoSpaceDN/>
              <w:spacing w:line="360" w:lineRule="atLeast"/>
              <w:ind w:right="-1"/>
              <w:jc w:val="both"/>
              <w:rPr>
                <w:rFonts w:ascii="Arial" w:hAnsi="Arial"/>
                <w:snapToGrid w:val="0"/>
              </w:rPr>
            </w:pPr>
            <w:r w:rsidRPr="00F16279">
              <w:rPr>
                <w:rFonts w:ascii="Arial" w:hAnsi="Arial"/>
                <w:b/>
                <w:snapToGrid w:val="0"/>
              </w:rPr>
              <w:t>IMPIANTO DI VERRES</w:t>
            </w:r>
            <w:r>
              <w:rPr>
                <w:rFonts w:ascii="Arial" w:hAnsi="Arial"/>
                <w:snapToGrid w:val="0"/>
              </w:rPr>
              <w:t xml:space="preserve"> - </w:t>
            </w:r>
            <w:r w:rsidR="00FB195E" w:rsidRPr="009600C0">
              <w:rPr>
                <w:rFonts w:ascii="Arial" w:hAnsi="Arial"/>
                <w:snapToGrid w:val="0"/>
              </w:rPr>
              <w:t>Piano di Sicurezza in fase di progettazione e il coordinamento in fase di esecuzione relativo ai lavori per la manutenzione ordinaria al canale derivatore del canale di Verres</w:t>
            </w:r>
            <w:r w:rsidR="00FB195E" w:rsidRPr="009600C0">
              <w:rPr>
                <w:rFonts w:ascii="Arial" w:hAnsi="Arial"/>
                <w:snapToGrid w:val="0"/>
              </w:rPr>
              <w:tab/>
              <w:t>anno 2019</w:t>
            </w:r>
          </w:p>
          <w:p w:rsidR="00FB195E" w:rsidRPr="009600C0" w:rsidRDefault="00FB195E" w:rsidP="00F16279">
            <w:pPr>
              <w:tabs>
                <w:tab w:val="left" w:pos="850"/>
                <w:tab w:val="left" w:pos="1417"/>
                <w:tab w:val="left" w:pos="8789"/>
              </w:tabs>
              <w:autoSpaceDE/>
              <w:autoSpaceDN/>
              <w:spacing w:line="360" w:lineRule="atLeast"/>
              <w:ind w:left="360" w:right="-1"/>
              <w:jc w:val="both"/>
              <w:rPr>
                <w:rFonts w:ascii="Arial" w:hAnsi="Arial"/>
                <w:snapToGrid w:val="0"/>
              </w:rPr>
            </w:pPr>
          </w:p>
          <w:p w:rsidR="00FB195E" w:rsidRPr="009600C0" w:rsidRDefault="00F16279" w:rsidP="00AF169B">
            <w:pPr>
              <w:numPr>
                <w:ilvl w:val="0"/>
                <w:numId w:val="19"/>
              </w:numPr>
              <w:tabs>
                <w:tab w:val="left" w:pos="850"/>
                <w:tab w:val="left" w:pos="1417"/>
                <w:tab w:val="left" w:pos="8789"/>
              </w:tabs>
              <w:autoSpaceDE/>
              <w:autoSpaceDN/>
              <w:spacing w:line="360" w:lineRule="atLeast"/>
              <w:ind w:right="-1"/>
              <w:jc w:val="both"/>
              <w:rPr>
                <w:rFonts w:ascii="Arial" w:hAnsi="Arial"/>
                <w:snapToGrid w:val="0"/>
              </w:rPr>
            </w:pPr>
            <w:r w:rsidRPr="00F16279">
              <w:rPr>
                <w:rFonts w:ascii="Arial" w:hAnsi="Arial"/>
                <w:b/>
                <w:snapToGrid w:val="0"/>
              </w:rPr>
              <w:t>IMPIANTO DI CHAMPDEPRAZ</w:t>
            </w:r>
            <w:r>
              <w:rPr>
                <w:rFonts w:ascii="Arial" w:hAnsi="Arial"/>
                <w:snapToGrid w:val="0"/>
              </w:rPr>
              <w:t xml:space="preserve">- </w:t>
            </w:r>
            <w:r w:rsidR="00FB195E" w:rsidRPr="009600C0">
              <w:rPr>
                <w:rFonts w:ascii="Arial" w:hAnsi="Arial"/>
                <w:snapToGrid w:val="0"/>
              </w:rPr>
              <w:t>Piano di Sicurezza in fase di progettazione e il coordinamento in fase di esecuzione relativo ai lavori di sostituzione botole e ripristino impermeabilizzazione al canale derivatore e al canale di scarico della centrale -</w:t>
            </w:r>
            <w:r w:rsidR="00FB195E" w:rsidRPr="009600C0">
              <w:rPr>
                <w:rFonts w:ascii="Arial" w:hAnsi="Arial"/>
                <w:snapToGrid w:val="0"/>
              </w:rPr>
              <w:tab/>
              <w:t>anno 2019</w:t>
            </w:r>
          </w:p>
          <w:p w:rsidR="00FB195E" w:rsidRPr="009600C0" w:rsidRDefault="00FB195E" w:rsidP="00F16279">
            <w:pPr>
              <w:tabs>
                <w:tab w:val="left" w:pos="850"/>
                <w:tab w:val="left" w:pos="1417"/>
                <w:tab w:val="left" w:pos="8789"/>
              </w:tabs>
              <w:autoSpaceDE/>
              <w:autoSpaceDN/>
              <w:spacing w:line="360" w:lineRule="atLeast"/>
              <w:ind w:right="-1"/>
              <w:jc w:val="both"/>
              <w:rPr>
                <w:rFonts w:ascii="Arial" w:hAnsi="Arial"/>
                <w:snapToGrid w:val="0"/>
              </w:rPr>
            </w:pPr>
          </w:p>
          <w:p w:rsidR="00FB195E" w:rsidRPr="009600C0" w:rsidRDefault="00F16279" w:rsidP="00AF169B">
            <w:pPr>
              <w:numPr>
                <w:ilvl w:val="0"/>
                <w:numId w:val="19"/>
              </w:numPr>
              <w:tabs>
                <w:tab w:val="left" w:pos="850"/>
                <w:tab w:val="left" w:pos="1417"/>
                <w:tab w:val="left" w:pos="8789"/>
              </w:tabs>
              <w:autoSpaceDE/>
              <w:autoSpaceDN/>
              <w:spacing w:line="360" w:lineRule="atLeast"/>
              <w:ind w:right="-1"/>
              <w:jc w:val="both"/>
              <w:rPr>
                <w:rFonts w:ascii="Arial" w:hAnsi="Arial"/>
                <w:snapToGrid w:val="0"/>
              </w:rPr>
            </w:pPr>
            <w:r w:rsidRPr="009600C0">
              <w:rPr>
                <w:rFonts w:ascii="Arial" w:hAnsi="Arial"/>
                <w:snapToGrid w:val="0"/>
              </w:rPr>
              <w:t xml:space="preserve">Piano di Sicurezza in fase di progettazione e il coordinamento in fase di esecuzione relativo ai lavori </w:t>
            </w:r>
            <w:r>
              <w:rPr>
                <w:rFonts w:ascii="Arial" w:hAnsi="Arial"/>
                <w:snapToGrid w:val="0"/>
              </w:rPr>
              <w:t>per i</w:t>
            </w:r>
            <w:r w:rsidR="00FB195E" w:rsidRPr="009600C0">
              <w:rPr>
                <w:rFonts w:ascii="Arial" w:hAnsi="Arial"/>
                <w:snapToGrid w:val="0"/>
              </w:rPr>
              <w:t xml:space="preserve">ntervento </w:t>
            </w:r>
            <w:r>
              <w:rPr>
                <w:rFonts w:ascii="Arial" w:hAnsi="Arial"/>
                <w:snapToGrid w:val="0"/>
              </w:rPr>
              <w:t>di</w:t>
            </w:r>
            <w:r w:rsidR="00FB195E" w:rsidRPr="009600C0">
              <w:rPr>
                <w:rFonts w:ascii="Arial" w:hAnsi="Arial"/>
                <w:snapToGrid w:val="0"/>
              </w:rPr>
              <w:t xml:space="preserve"> mitigazione della tensione di “passo contatto” nell’aera prospicente la centrale di Hone </w:t>
            </w:r>
            <w:r w:rsidR="00FB195E" w:rsidRPr="009600C0">
              <w:rPr>
                <w:rFonts w:ascii="Arial" w:hAnsi="Arial"/>
                <w:snapToGrid w:val="0"/>
              </w:rPr>
              <w:tab/>
              <w:t>anno 2019</w:t>
            </w:r>
          </w:p>
          <w:p w:rsidR="00FB195E" w:rsidRPr="009600C0" w:rsidRDefault="00FB195E" w:rsidP="00F16279">
            <w:pPr>
              <w:tabs>
                <w:tab w:val="left" w:pos="850"/>
                <w:tab w:val="left" w:pos="1417"/>
                <w:tab w:val="left" w:pos="8789"/>
              </w:tabs>
              <w:autoSpaceDE/>
              <w:autoSpaceDN/>
              <w:spacing w:line="360" w:lineRule="atLeast"/>
              <w:ind w:left="360" w:right="-1"/>
              <w:jc w:val="both"/>
              <w:rPr>
                <w:rFonts w:ascii="Arial" w:hAnsi="Arial"/>
                <w:snapToGrid w:val="0"/>
              </w:rPr>
            </w:pPr>
          </w:p>
          <w:p w:rsidR="00FB195E" w:rsidRPr="009600C0" w:rsidRDefault="00F16279" w:rsidP="00AF169B">
            <w:pPr>
              <w:numPr>
                <w:ilvl w:val="0"/>
                <w:numId w:val="19"/>
              </w:numPr>
              <w:tabs>
                <w:tab w:val="left" w:pos="850"/>
                <w:tab w:val="left" w:pos="1417"/>
                <w:tab w:val="left" w:pos="8789"/>
              </w:tabs>
              <w:autoSpaceDE/>
              <w:autoSpaceDN/>
              <w:spacing w:line="360" w:lineRule="atLeast"/>
              <w:ind w:right="-1"/>
              <w:jc w:val="both"/>
              <w:rPr>
                <w:rFonts w:ascii="Arial" w:hAnsi="Arial"/>
                <w:snapToGrid w:val="0"/>
              </w:rPr>
            </w:pPr>
            <w:r w:rsidRPr="00F16279">
              <w:rPr>
                <w:rFonts w:ascii="Arial" w:hAnsi="Arial"/>
                <w:b/>
                <w:snapToGrid w:val="0"/>
              </w:rPr>
              <w:t>IMPIANTI DI HONE II E CHAVONNE”</w:t>
            </w:r>
            <w:r>
              <w:rPr>
                <w:rFonts w:ascii="Arial" w:hAnsi="Arial"/>
                <w:snapToGrid w:val="0"/>
              </w:rPr>
              <w:t xml:space="preserve"> - </w:t>
            </w:r>
            <w:r w:rsidR="00FB195E" w:rsidRPr="009600C0">
              <w:rPr>
                <w:rFonts w:ascii="Arial" w:hAnsi="Arial"/>
                <w:snapToGrid w:val="0"/>
              </w:rPr>
              <w:t xml:space="preserve">Ruolo di responsabile dei lavori e della verifica dell’esecuzione dei lavori ai soli fini della sicurezza relativo ai lavori per la “Campagna di indagini geognostiche – Lotti 1 e 2 </w:t>
            </w:r>
            <w:r w:rsidR="00FB195E" w:rsidRPr="009600C0">
              <w:rPr>
                <w:rFonts w:ascii="Arial" w:hAnsi="Arial"/>
                <w:snapToGrid w:val="0"/>
              </w:rPr>
              <w:tab/>
              <w:t>anno 2019</w:t>
            </w:r>
          </w:p>
          <w:p w:rsidR="00FB195E" w:rsidRPr="009600C0" w:rsidRDefault="00FB195E" w:rsidP="00F16279">
            <w:pPr>
              <w:tabs>
                <w:tab w:val="left" w:pos="850"/>
                <w:tab w:val="left" w:pos="1417"/>
                <w:tab w:val="left" w:pos="8789"/>
              </w:tabs>
              <w:autoSpaceDE/>
              <w:autoSpaceDN/>
              <w:spacing w:line="360" w:lineRule="atLeast"/>
              <w:ind w:left="360" w:right="-1"/>
              <w:jc w:val="both"/>
              <w:rPr>
                <w:rFonts w:ascii="Arial" w:hAnsi="Arial"/>
                <w:snapToGrid w:val="0"/>
              </w:rPr>
            </w:pPr>
          </w:p>
          <w:p w:rsidR="00FB195E" w:rsidRPr="009600C0" w:rsidRDefault="00F16279" w:rsidP="00AF169B">
            <w:pPr>
              <w:numPr>
                <w:ilvl w:val="0"/>
                <w:numId w:val="19"/>
              </w:numPr>
              <w:tabs>
                <w:tab w:val="left" w:pos="850"/>
                <w:tab w:val="left" w:pos="1417"/>
                <w:tab w:val="left" w:pos="8789"/>
              </w:tabs>
              <w:autoSpaceDE/>
              <w:autoSpaceDN/>
              <w:spacing w:line="360" w:lineRule="atLeast"/>
              <w:ind w:right="-1"/>
              <w:jc w:val="both"/>
              <w:rPr>
                <w:rFonts w:ascii="Arial" w:hAnsi="Arial"/>
                <w:snapToGrid w:val="0"/>
              </w:rPr>
            </w:pPr>
            <w:r w:rsidRPr="00F16279">
              <w:rPr>
                <w:rFonts w:ascii="Arial" w:hAnsi="Arial"/>
                <w:b/>
                <w:snapToGrid w:val="0"/>
              </w:rPr>
              <w:t>IMPIANTO DI ISOLLAZ</w:t>
            </w:r>
            <w:r w:rsidR="00FB195E" w:rsidRPr="009600C0">
              <w:rPr>
                <w:rFonts w:ascii="Arial" w:hAnsi="Arial"/>
                <w:snapToGrid w:val="0"/>
              </w:rPr>
              <w:t>-</w:t>
            </w:r>
            <w:r w:rsidRPr="009600C0">
              <w:rPr>
                <w:rFonts w:ascii="Arial" w:hAnsi="Arial"/>
                <w:snapToGrid w:val="0"/>
              </w:rPr>
              <w:t>Piano di Sicurezza in fase di progettazione e il coordinamento in fase di esecuzione relativo ai lavori</w:t>
            </w:r>
            <w:r>
              <w:rPr>
                <w:rFonts w:ascii="Arial" w:hAnsi="Arial"/>
                <w:snapToGrid w:val="0"/>
              </w:rPr>
              <w:t xml:space="preserve"> di</w:t>
            </w:r>
            <w:r w:rsidR="00FB195E" w:rsidRPr="009600C0">
              <w:rPr>
                <w:rFonts w:ascii="Arial" w:hAnsi="Arial"/>
                <w:snapToGrid w:val="0"/>
              </w:rPr>
              <w:t xml:space="preserve"> rifacimento manto di copertura dello sbarramento di BRUSSON”</w:t>
            </w:r>
          </w:p>
          <w:p w:rsidR="00FB195E" w:rsidRPr="009600C0" w:rsidRDefault="00FB195E" w:rsidP="00E37E19">
            <w:pPr>
              <w:tabs>
                <w:tab w:val="left" w:pos="8789"/>
              </w:tabs>
              <w:autoSpaceDE/>
              <w:autoSpaceDN/>
              <w:spacing w:line="360" w:lineRule="atLeast"/>
              <w:ind w:left="360" w:right="-1"/>
              <w:jc w:val="both"/>
              <w:rPr>
                <w:rFonts w:ascii="Arial" w:hAnsi="Arial"/>
                <w:snapToGrid w:val="0"/>
              </w:rPr>
            </w:pPr>
            <w:r w:rsidRPr="009600C0">
              <w:rPr>
                <w:rFonts w:ascii="Arial" w:hAnsi="Arial"/>
                <w:snapToGrid w:val="0"/>
              </w:rPr>
              <w:tab/>
              <w:t>anno 2020</w:t>
            </w:r>
          </w:p>
          <w:p w:rsidR="00F16279" w:rsidRDefault="00F16279" w:rsidP="00F16279">
            <w:pPr>
              <w:tabs>
                <w:tab w:val="left" w:pos="850"/>
                <w:tab w:val="left" w:pos="1417"/>
                <w:tab w:val="left" w:pos="8789"/>
              </w:tabs>
              <w:autoSpaceDE/>
              <w:autoSpaceDN/>
              <w:spacing w:line="360" w:lineRule="atLeast"/>
              <w:ind w:left="360" w:right="-1"/>
              <w:jc w:val="both"/>
              <w:rPr>
                <w:rFonts w:ascii="Arial" w:hAnsi="Arial"/>
                <w:snapToGrid w:val="0"/>
              </w:rPr>
            </w:pPr>
          </w:p>
          <w:p w:rsidR="00FB195E" w:rsidRPr="009600C0" w:rsidRDefault="00FB195E" w:rsidP="00AF169B">
            <w:pPr>
              <w:numPr>
                <w:ilvl w:val="0"/>
                <w:numId w:val="19"/>
              </w:numPr>
              <w:tabs>
                <w:tab w:val="left" w:pos="850"/>
                <w:tab w:val="left" w:pos="1417"/>
                <w:tab w:val="left" w:pos="8789"/>
              </w:tabs>
              <w:autoSpaceDE/>
              <w:autoSpaceDN/>
              <w:spacing w:line="360" w:lineRule="atLeast"/>
              <w:ind w:right="-1"/>
              <w:jc w:val="both"/>
              <w:rPr>
                <w:rFonts w:ascii="Arial" w:hAnsi="Arial"/>
                <w:snapToGrid w:val="0"/>
              </w:rPr>
            </w:pPr>
            <w:r w:rsidRPr="00F16279">
              <w:rPr>
                <w:rFonts w:ascii="Arial" w:hAnsi="Arial"/>
                <w:b/>
                <w:snapToGrid w:val="0"/>
              </w:rPr>
              <w:t>IMPIANTO di VERRES</w:t>
            </w:r>
            <w:r w:rsidR="00F16279" w:rsidRPr="009600C0">
              <w:rPr>
                <w:rFonts w:ascii="Arial" w:hAnsi="Arial"/>
                <w:snapToGrid w:val="0"/>
              </w:rPr>
              <w:t>Piano di Sicurezza in fase di progettazione e il coordinamento in fase di esecuzione relativo ai lavori</w:t>
            </w:r>
            <w:r w:rsidR="00F16279">
              <w:rPr>
                <w:rFonts w:ascii="Arial" w:hAnsi="Arial"/>
                <w:snapToGrid w:val="0"/>
              </w:rPr>
              <w:t xml:space="preserve"> per </w:t>
            </w:r>
            <w:r w:rsidRPr="009600C0">
              <w:rPr>
                <w:rFonts w:ascii="Arial" w:hAnsi="Arial"/>
                <w:snapToGrid w:val="0"/>
              </w:rPr>
              <w:t xml:space="preserve">la  </w:t>
            </w:r>
            <w:r w:rsidR="00F16279" w:rsidRPr="009600C0">
              <w:rPr>
                <w:rFonts w:ascii="Arial" w:hAnsi="Arial"/>
                <w:snapToGrid w:val="0"/>
              </w:rPr>
              <w:t>manutenzione al paramento esterno del canale modulatore”</w:t>
            </w:r>
          </w:p>
          <w:p w:rsidR="00FB195E" w:rsidRDefault="00FB195E" w:rsidP="00E37E19">
            <w:pPr>
              <w:tabs>
                <w:tab w:val="left" w:pos="8789"/>
              </w:tabs>
              <w:autoSpaceDE/>
              <w:autoSpaceDN/>
              <w:spacing w:line="360" w:lineRule="atLeast"/>
              <w:ind w:left="360" w:right="-1"/>
              <w:jc w:val="both"/>
              <w:rPr>
                <w:rFonts w:ascii="Arial" w:hAnsi="Arial"/>
                <w:snapToGrid w:val="0"/>
              </w:rPr>
            </w:pPr>
            <w:r w:rsidRPr="009600C0">
              <w:rPr>
                <w:rFonts w:ascii="Arial" w:hAnsi="Arial"/>
                <w:snapToGrid w:val="0"/>
              </w:rPr>
              <w:tab/>
              <w:t>anno 2020</w:t>
            </w:r>
          </w:p>
          <w:p w:rsidR="00F16279" w:rsidRPr="009600C0" w:rsidRDefault="00F16279" w:rsidP="00F16279">
            <w:pPr>
              <w:tabs>
                <w:tab w:val="left" w:pos="8789"/>
              </w:tabs>
              <w:autoSpaceDE/>
              <w:autoSpaceDN/>
              <w:spacing w:line="360" w:lineRule="atLeast"/>
              <w:ind w:left="360" w:right="-1"/>
              <w:jc w:val="both"/>
              <w:rPr>
                <w:rFonts w:ascii="Arial" w:hAnsi="Arial"/>
                <w:snapToGrid w:val="0"/>
              </w:rPr>
            </w:pPr>
          </w:p>
          <w:p w:rsidR="00FB195E" w:rsidRPr="009600C0" w:rsidRDefault="00F16279" w:rsidP="00F16279">
            <w:pPr>
              <w:numPr>
                <w:ilvl w:val="0"/>
                <w:numId w:val="19"/>
              </w:numPr>
              <w:tabs>
                <w:tab w:val="left" w:pos="8789"/>
              </w:tabs>
              <w:autoSpaceDE/>
              <w:autoSpaceDN/>
              <w:spacing w:line="360" w:lineRule="atLeast"/>
              <w:ind w:right="-1"/>
              <w:jc w:val="both"/>
              <w:rPr>
                <w:rFonts w:ascii="Arial" w:hAnsi="Arial"/>
                <w:snapToGrid w:val="0"/>
              </w:rPr>
            </w:pPr>
            <w:r w:rsidRPr="00F16279">
              <w:rPr>
                <w:rFonts w:ascii="Arial" w:hAnsi="Arial"/>
                <w:b/>
                <w:snapToGrid w:val="0"/>
              </w:rPr>
              <w:t xml:space="preserve">IMPIANTO DI HONE 2 </w:t>
            </w:r>
            <w:r>
              <w:rPr>
                <w:rFonts w:ascii="Arial" w:hAnsi="Arial"/>
                <w:b/>
                <w:snapToGrid w:val="0"/>
              </w:rPr>
              <w:t xml:space="preserve">- </w:t>
            </w:r>
            <w:r w:rsidR="00FB195E" w:rsidRPr="009600C0">
              <w:rPr>
                <w:rFonts w:ascii="Arial" w:hAnsi="Arial"/>
                <w:snapToGrid w:val="0"/>
              </w:rPr>
              <w:t xml:space="preserve">Piano di Sicurezza in fase di progettazione e il coordinamento in fase di esecuzione relativo ai lavori per il ripristino urgente del canale derivatore dalla chilometrica +0,000 alla chilometrica 12.500,00 </w:t>
            </w:r>
            <w:r w:rsidR="00FB195E" w:rsidRPr="009600C0">
              <w:rPr>
                <w:rFonts w:ascii="Arial" w:hAnsi="Arial"/>
                <w:snapToGrid w:val="0"/>
              </w:rPr>
              <w:tab/>
              <w:t>anno  2020</w:t>
            </w:r>
          </w:p>
          <w:p w:rsidR="00FB195E" w:rsidRPr="009600C0" w:rsidRDefault="00FB195E" w:rsidP="00F16279">
            <w:pPr>
              <w:tabs>
                <w:tab w:val="left" w:pos="850"/>
                <w:tab w:val="left" w:pos="1417"/>
                <w:tab w:val="left" w:pos="8789"/>
              </w:tabs>
              <w:autoSpaceDE/>
              <w:autoSpaceDN/>
              <w:spacing w:line="360" w:lineRule="atLeast"/>
              <w:ind w:left="360" w:right="-1"/>
              <w:jc w:val="both"/>
              <w:rPr>
                <w:rFonts w:ascii="Arial" w:hAnsi="Arial"/>
                <w:snapToGrid w:val="0"/>
              </w:rPr>
            </w:pPr>
          </w:p>
          <w:p w:rsidR="00FB195E" w:rsidRDefault="00FB195E" w:rsidP="00AF169B">
            <w:pPr>
              <w:numPr>
                <w:ilvl w:val="0"/>
                <w:numId w:val="19"/>
              </w:numPr>
              <w:tabs>
                <w:tab w:val="left" w:pos="850"/>
                <w:tab w:val="left" w:pos="1417"/>
                <w:tab w:val="left" w:pos="8789"/>
              </w:tabs>
              <w:autoSpaceDE/>
              <w:autoSpaceDN/>
              <w:spacing w:line="360" w:lineRule="atLeast"/>
              <w:ind w:right="-1"/>
              <w:jc w:val="both"/>
              <w:rPr>
                <w:rFonts w:ascii="Arial" w:hAnsi="Arial"/>
                <w:snapToGrid w:val="0"/>
              </w:rPr>
            </w:pPr>
            <w:r w:rsidRPr="00F16279">
              <w:rPr>
                <w:rFonts w:ascii="Arial" w:hAnsi="Arial"/>
                <w:b/>
                <w:snapToGrid w:val="0"/>
              </w:rPr>
              <w:t>IMPIANTO di PONT SAINT MARTIN</w:t>
            </w:r>
            <w:r w:rsidR="009600C0">
              <w:rPr>
                <w:rFonts w:ascii="Arial" w:hAnsi="Arial"/>
                <w:snapToGrid w:val="0"/>
              </w:rPr>
              <w:t xml:space="preserve">- </w:t>
            </w:r>
            <w:r w:rsidR="00F16279" w:rsidRPr="009600C0">
              <w:rPr>
                <w:rFonts w:ascii="Arial" w:hAnsi="Arial"/>
                <w:snapToGrid w:val="0"/>
              </w:rPr>
              <w:t>Piano di Sicurezza in fase di progettazione e il coordinamento in fase di esecuzione relativo ai lavori</w:t>
            </w:r>
            <w:r w:rsidR="00F16279">
              <w:rPr>
                <w:rFonts w:ascii="Arial" w:hAnsi="Arial"/>
                <w:snapToGrid w:val="0"/>
              </w:rPr>
              <w:t xml:space="preserve"> per la m</w:t>
            </w:r>
            <w:r w:rsidRPr="009600C0">
              <w:rPr>
                <w:rFonts w:ascii="Arial" w:hAnsi="Arial"/>
                <w:snapToGrid w:val="0"/>
              </w:rPr>
              <w:t>anutenzione ordinaria ai serramenti del Reparto Operativo di Bassa Valle</w:t>
            </w:r>
            <w:r w:rsidRPr="009600C0">
              <w:rPr>
                <w:rFonts w:ascii="Arial" w:hAnsi="Arial"/>
                <w:snapToGrid w:val="0"/>
              </w:rPr>
              <w:tab/>
              <w:t>anno  2020</w:t>
            </w:r>
          </w:p>
          <w:p w:rsidR="009600C0" w:rsidRPr="009600C0" w:rsidRDefault="009600C0" w:rsidP="00D83594">
            <w:pPr>
              <w:tabs>
                <w:tab w:val="left" w:pos="850"/>
                <w:tab w:val="left" w:pos="1417"/>
                <w:tab w:val="left" w:pos="8789"/>
              </w:tabs>
              <w:autoSpaceDE/>
              <w:autoSpaceDN/>
              <w:spacing w:line="360" w:lineRule="atLeast"/>
              <w:ind w:left="360" w:right="-1"/>
              <w:jc w:val="both"/>
              <w:rPr>
                <w:rFonts w:ascii="Arial" w:hAnsi="Arial"/>
                <w:snapToGrid w:val="0"/>
              </w:rPr>
            </w:pPr>
          </w:p>
          <w:p w:rsidR="00FB195E" w:rsidRDefault="00FB195E" w:rsidP="00AF169B">
            <w:pPr>
              <w:numPr>
                <w:ilvl w:val="0"/>
                <w:numId w:val="19"/>
              </w:numPr>
              <w:tabs>
                <w:tab w:val="left" w:pos="8789"/>
              </w:tabs>
              <w:autoSpaceDE/>
              <w:autoSpaceDN/>
              <w:spacing w:line="360" w:lineRule="atLeast"/>
              <w:ind w:right="-1"/>
              <w:jc w:val="both"/>
              <w:rPr>
                <w:rFonts w:ascii="Arial" w:hAnsi="Arial"/>
                <w:snapToGrid w:val="0"/>
              </w:rPr>
            </w:pPr>
            <w:r w:rsidRPr="00AF169B">
              <w:rPr>
                <w:rFonts w:ascii="Arial" w:hAnsi="Arial"/>
                <w:b/>
                <w:snapToGrid w:val="0"/>
              </w:rPr>
              <w:t>IMPIANTO di ISOLLAZ</w:t>
            </w:r>
            <w:r w:rsidRPr="009600C0">
              <w:rPr>
                <w:rFonts w:ascii="Arial" w:hAnsi="Arial"/>
                <w:snapToGrid w:val="0"/>
              </w:rPr>
              <w:t xml:space="preserve"> - </w:t>
            </w:r>
            <w:r w:rsidR="009600C0">
              <w:rPr>
                <w:rFonts w:ascii="Arial" w:hAnsi="Arial"/>
                <w:snapToGrid w:val="0"/>
              </w:rPr>
              <w:t>A</w:t>
            </w:r>
            <w:r w:rsidR="009600C0" w:rsidRPr="009600C0">
              <w:rPr>
                <w:rFonts w:ascii="Arial" w:hAnsi="Arial"/>
                <w:snapToGrid w:val="0"/>
              </w:rPr>
              <w:t>sfaltatura della strada d’accesso allo sbarramento del bac</w:t>
            </w:r>
            <w:r w:rsidR="009600C0">
              <w:rPr>
                <w:rFonts w:ascii="Arial" w:hAnsi="Arial"/>
                <w:snapToGrid w:val="0"/>
              </w:rPr>
              <w:t>ino di B</w:t>
            </w:r>
            <w:r w:rsidR="009600C0" w:rsidRPr="009600C0">
              <w:rPr>
                <w:rFonts w:ascii="Arial" w:hAnsi="Arial"/>
                <w:snapToGrid w:val="0"/>
              </w:rPr>
              <w:t xml:space="preserve">russon </w:t>
            </w:r>
            <w:r w:rsidR="009600C0" w:rsidRPr="009600C0">
              <w:rPr>
                <w:rFonts w:ascii="Arial" w:hAnsi="Arial"/>
                <w:snapToGrid w:val="0"/>
              </w:rPr>
              <w:tab/>
              <w:t>anno  2020</w:t>
            </w:r>
          </w:p>
          <w:p w:rsidR="009600C0" w:rsidRPr="009600C0" w:rsidRDefault="009600C0" w:rsidP="00AF169B">
            <w:pPr>
              <w:tabs>
                <w:tab w:val="left" w:pos="850"/>
                <w:tab w:val="left" w:pos="1417"/>
                <w:tab w:val="left" w:pos="8789"/>
              </w:tabs>
              <w:autoSpaceDE/>
              <w:autoSpaceDN/>
              <w:spacing w:line="360" w:lineRule="atLeast"/>
              <w:ind w:left="360" w:right="-1"/>
              <w:jc w:val="both"/>
              <w:rPr>
                <w:rFonts w:ascii="Arial" w:hAnsi="Arial"/>
                <w:snapToGrid w:val="0"/>
              </w:rPr>
            </w:pPr>
          </w:p>
          <w:p w:rsidR="00FB195E" w:rsidRDefault="00D83594" w:rsidP="00AF169B">
            <w:pPr>
              <w:numPr>
                <w:ilvl w:val="0"/>
                <w:numId w:val="19"/>
              </w:numPr>
              <w:tabs>
                <w:tab w:val="left" w:pos="850"/>
                <w:tab w:val="left" w:pos="1417"/>
                <w:tab w:val="left" w:pos="8789"/>
              </w:tabs>
              <w:autoSpaceDE/>
              <w:autoSpaceDN/>
              <w:spacing w:line="360" w:lineRule="atLeast"/>
              <w:ind w:right="-1"/>
              <w:jc w:val="both"/>
              <w:rPr>
                <w:rFonts w:ascii="Arial" w:hAnsi="Arial"/>
                <w:snapToGrid w:val="0"/>
              </w:rPr>
            </w:pPr>
            <w:r w:rsidRPr="00D83594">
              <w:rPr>
                <w:rFonts w:ascii="Arial" w:hAnsi="Arial"/>
                <w:b/>
                <w:snapToGrid w:val="0"/>
              </w:rPr>
              <w:t>PREVOSTURA DI SAINT GILLES</w:t>
            </w:r>
            <w:r>
              <w:rPr>
                <w:rFonts w:ascii="Arial" w:hAnsi="Arial"/>
                <w:snapToGrid w:val="0"/>
              </w:rPr>
              <w:t xml:space="preserve"> - </w:t>
            </w:r>
            <w:r w:rsidRPr="009600C0">
              <w:rPr>
                <w:rFonts w:ascii="Arial" w:hAnsi="Arial"/>
                <w:snapToGrid w:val="0"/>
              </w:rPr>
              <w:t xml:space="preserve">Piano di Sicurezza in fase di progettazione e il coordinamento in fase di esecuzione relativo ai lavori </w:t>
            </w:r>
            <w:r w:rsidR="009600C0" w:rsidRPr="009600C0">
              <w:rPr>
                <w:rFonts w:ascii="Arial" w:hAnsi="Arial"/>
                <w:snapToGrid w:val="0"/>
              </w:rPr>
              <w:t xml:space="preserve">di restauro e consolidamento statico - rifacimento e </w:t>
            </w:r>
            <w:r w:rsidR="009600C0" w:rsidRPr="009600C0">
              <w:rPr>
                <w:rFonts w:ascii="Arial" w:hAnsi="Arial"/>
                <w:snapToGrid w:val="0"/>
              </w:rPr>
              <w:lastRenderedPageBreak/>
              <w:t xml:space="preserve">sostituzione dell'impianto di illuminazione chiesa di </w:t>
            </w:r>
            <w:r w:rsidR="009600C0" w:rsidRPr="00E37E19">
              <w:rPr>
                <w:rFonts w:ascii="Arial" w:hAnsi="Arial"/>
                <w:b/>
                <w:snapToGrid w:val="0"/>
              </w:rPr>
              <w:t>Verrés</w:t>
            </w:r>
            <w:r w:rsidR="009600C0" w:rsidRPr="009600C0">
              <w:rPr>
                <w:rFonts w:ascii="Arial" w:hAnsi="Arial"/>
                <w:snapToGrid w:val="0"/>
              </w:rPr>
              <w:tab/>
              <w:t>anno  2020</w:t>
            </w:r>
          </w:p>
          <w:p w:rsidR="00D83594" w:rsidRDefault="00D83594" w:rsidP="00D83594">
            <w:pPr>
              <w:tabs>
                <w:tab w:val="left" w:pos="850"/>
                <w:tab w:val="left" w:pos="1417"/>
                <w:tab w:val="left" w:pos="8789"/>
              </w:tabs>
              <w:autoSpaceDE/>
              <w:autoSpaceDN/>
              <w:spacing w:line="360" w:lineRule="atLeast"/>
              <w:ind w:left="360" w:right="-1"/>
              <w:jc w:val="both"/>
              <w:rPr>
                <w:rFonts w:ascii="Arial" w:hAnsi="Arial"/>
                <w:snapToGrid w:val="0"/>
              </w:rPr>
            </w:pPr>
          </w:p>
          <w:p w:rsidR="00D83594" w:rsidRPr="00D83594" w:rsidRDefault="00D83594" w:rsidP="00D83594">
            <w:pPr>
              <w:numPr>
                <w:ilvl w:val="0"/>
                <w:numId w:val="19"/>
              </w:numPr>
              <w:tabs>
                <w:tab w:val="left" w:pos="8789"/>
              </w:tabs>
              <w:autoSpaceDE/>
              <w:autoSpaceDN/>
              <w:spacing w:line="360" w:lineRule="atLeast"/>
              <w:ind w:right="-1"/>
              <w:jc w:val="both"/>
              <w:rPr>
                <w:rFonts w:ascii="Arial" w:hAnsi="Arial"/>
                <w:snapToGrid w:val="0"/>
              </w:rPr>
            </w:pPr>
            <w:r w:rsidRPr="00D83594">
              <w:rPr>
                <w:rFonts w:ascii="Arial" w:hAnsi="Arial"/>
                <w:b/>
                <w:snapToGrid w:val="0"/>
              </w:rPr>
              <w:t>IMPIANTO DI CHAVONNE</w:t>
            </w:r>
            <w:r>
              <w:rPr>
                <w:rFonts w:ascii="Arial" w:hAnsi="Arial"/>
                <w:snapToGrid w:val="0"/>
              </w:rPr>
              <w:t xml:space="preserve"> - R</w:t>
            </w:r>
            <w:r w:rsidRPr="00D83594">
              <w:rPr>
                <w:rFonts w:ascii="Arial" w:hAnsi="Arial"/>
                <w:snapToGrid w:val="0"/>
              </w:rPr>
              <w:t>esponsabile dei lavori e della verifica dell’esecuzione dei lavori ai soli fini della sicurezza per la “Raccolta acque derivanti dal sondaggio eseguito alla progressiva 12+650 della S.R. 23 della Valsavaranche in Località Fenille”</w:t>
            </w:r>
            <w:r w:rsidRPr="009600C0">
              <w:rPr>
                <w:rFonts w:ascii="Arial" w:hAnsi="Arial"/>
                <w:snapToGrid w:val="0"/>
              </w:rPr>
              <w:tab/>
              <w:t>anno  2020</w:t>
            </w:r>
          </w:p>
          <w:p w:rsidR="00D83594" w:rsidRPr="009600C0" w:rsidRDefault="00D83594" w:rsidP="00D83594">
            <w:pPr>
              <w:tabs>
                <w:tab w:val="left" w:pos="850"/>
                <w:tab w:val="left" w:pos="1417"/>
                <w:tab w:val="left" w:pos="8789"/>
              </w:tabs>
              <w:autoSpaceDE/>
              <w:autoSpaceDN/>
              <w:spacing w:line="360" w:lineRule="atLeast"/>
              <w:ind w:left="360" w:right="-1"/>
              <w:jc w:val="both"/>
              <w:rPr>
                <w:rFonts w:ascii="Arial" w:hAnsi="Arial"/>
                <w:snapToGrid w:val="0"/>
              </w:rPr>
            </w:pPr>
          </w:p>
          <w:p w:rsidR="00EC78AC" w:rsidRDefault="00D83594" w:rsidP="00D83594">
            <w:pPr>
              <w:numPr>
                <w:ilvl w:val="0"/>
                <w:numId w:val="19"/>
              </w:numPr>
              <w:tabs>
                <w:tab w:val="left" w:pos="8789"/>
              </w:tabs>
              <w:autoSpaceDE/>
              <w:autoSpaceDN/>
              <w:spacing w:line="360" w:lineRule="atLeast"/>
              <w:ind w:right="-1"/>
              <w:jc w:val="both"/>
              <w:rPr>
                <w:rFonts w:ascii="Arial" w:hAnsi="Arial"/>
                <w:snapToGrid w:val="0"/>
              </w:rPr>
            </w:pPr>
            <w:r w:rsidRPr="00F16279">
              <w:rPr>
                <w:rFonts w:ascii="Arial" w:hAnsi="Arial"/>
                <w:b/>
                <w:snapToGrid w:val="0"/>
              </w:rPr>
              <w:t>IMPIANTO di PONT SAINT MARTIN</w:t>
            </w:r>
            <w:r>
              <w:rPr>
                <w:rFonts w:ascii="Arial" w:hAnsi="Arial"/>
                <w:snapToGrid w:val="0"/>
              </w:rPr>
              <w:t xml:space="preserve">- </w:t>
            </w:r>
            <w:r w:rsidRPr="00D83594">
              <w:rPr>
                <w:rFonts w:ascii="Arial" w:hAnsi="Arial"/>
                <w:snapToGrid w:val="0"/>
              </w:rPr>
              <w:t xml:space="preserve">Responsabile dei Lavori per la messa in sicurezza di situazioni puntuali di instabilità potenziale in alcuni terreni di proprietà </w:t>
            </w:r>
            <w:r>
              <w:rPr>
                <w:rFonts w:ascii="Arial" w:hAnsi="Arial"/>
                <w:snapToGrid w:val="0"/>
              </w:rPr>
              <w:t>“omissis”</w:t>
            </w:r>
            <w:r w:rsidRPr="00D83594">
              <w:rPr>
                <w:rFonts w:ascii="Arial" w:hAnsi="Arial"/>
                <w:snapToGrid w:val="0"/>
              </w:rPr>
              <w:t xml:space="preserve"> nei comuni di Issime e Pont Saint Martin</w:t>
            </w:r>
            <w:r w:rsidRPr="009600C0">
              <w:rPr>
                <w:rFonts w:ascii="Arial" w:hAnsi="Arial"/>
                <w:snapToGrid w:val="0"/>
              </w:rPr>
              <w:tab/>
              <w:t>anno  2020</w:t>
            </w:r>
          </w:p>
          <w:p w:rsidR="00D83594" w:rsidRDefault="00D83594" w:rsidP="00D83594">
            <w:pPr>
              <w:tabs>
                <w:tab w:val="left" w:pos="8789"/>
              </w:tabs>
              <w:autoSpaceDE/>
              <w:autoSpaceDN/>
              <w:spacing w:line="360" w:lineRule="atLeast"/>
              <w:ind w:right="-1"/>
              <w:jc w:val="both"/>
              <w:rPr>
                <w:rFonts w:ascii="Arial" w:hAnsi="Arial"/>
                <w:snapToGrid w:val="0"/>
              </w:rPr>
            </w:pPr>
          </w:p>
          <w:p w:rsidR="00D83594" w:rsidRPr="00D83594" w:rsidRDefault="00D83594" w:rsidP="00D83594">
            <w:pPr>
              <w:numPr>
                <w:ilvl w:val="0"/>
                <w:numId w:val="19"/>
              </w:numPr>
              <w:tabs>
                <w:tab w:val="left" w:pos="8789"/>
              </w:tabs>
              <w:autoSpaceDE/>
              <w:autoSpaceDN/>
              <w:spacing w:line="360" w:lineRule="atLeast"/>
              <w:ind w:right="-1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b/>
                <w:snapToGrid w:val="0"/>
              </w:rPr>
              <w:t xml:space="preserve">IMPIANTO </w:t>
            </w:r>
            <w:r w:rsidRPr="00D83594">
              <w:rPr>
                <w:rFonts w:ascii="Arial" w:hAnsi="Arial"/>
                <w:b/>
                <w:snapToGrid w:val="0"/>
              </w:rPr>
              <w:t xml:space="preserve">DI CHAMPAGNE I </w:t>
            </w:r>
            <w:r>
              <w:rPr>
                <w:rFonts w:ascii="Arial" w:hAnsi="Arial"/>
                <w:b/>
                <w:snapToGrid w:val="0"/>
              </w:rPr>
              <w:t xml:space="preserve">- </w:t>
            </w:r>
            <w:r w:rsidRPr="00D83594">
              <w:rPr>
                <w:rFonts w:ascii="Arial" w:hAnsi="Arial"/>
                <w:snapToGrid w:val="0"/>
              </w:rPr>
              <w:t>Responsabile dei Lavori per la messa in opera di un sistema di monitoraggio multisensore sul ponte co</w:t>
            </w:r>
            <w:r>
              <w:rPr>
                <w:rFonts w:ascii="Arial" w:hAnsi="Arial"/>
                <w:snapToGrid w:val="0"/>
              </w:rPr>
              <w:t xml:space="preserve">ndotte di Introd </w:t>
            </w:r>
            <w:r w:rsidRPr="009600C0">
              <w:rPr>
                <w:rFonts w:ascii="Arial" w:hAnsi="Arial"/>
                <w:snapToGrid w:val="0"/>
              </w:rPr>
              <w:tab/>
              <w:t>anno  2020</w:t>
            </w:r>
          </w:p>
          <w:p w:rsidR="00D83594" w:rsidRPr="00D83594" w:rsidRDefault="00D83594" w:rsidP="00D83594">
            <w:pPr>
              <w:tabs>
                <w:tab w:val="left" w:pos="8789"/>
              </w:tabs>
              <w:autoSpaceDE/>
              <w:autoSpaceDN/>
              <w:spacing w:line="360" w:lineRule="atLeast"/>
              <w:ind w:left="360" w:right="-1"/>
              <w:jc w:val="both"/>
              <w:rPr>
                <w:rFonts w:ascii="Arial" w:hAnsi="Arial"/>
                <w:b/>
                <w:snapToGrid w:val="0"/>
              </w:rPr>
            </w:pPr>
          </w:p>
          <w:p w:rsidR="00EC78AC" w:rsidRPr="000428DD" w:rsidRDefault="00D83594" w:rsidP="00D83594">
            <w:pPr>
              <w:numPr>
                <w:ilvl w:val="0"/>
                <w:numId w:val="19"/>
              </w:numPr>
              <w:tabs>
                <w:tab w:val="left" w:pos="8789"/>
              </w:tabs>
              <w:autoSpaceDE/>
              <w:autoSpaceDN/>
              <w:spacing w:line="360" w:lineRule="atLeast"/>
              <w:ind w:right="-1"/>
              <w:jc w:val="both"/>
              <w:rPr>
                <w:rFonts w:ascii="Arial" w:hAnsi="Arial"/>
                <w:b/>
                <w:snapToGrid w:val="0"/>
              </w:rPr>
            </w:pPr>
            <w:r>
              <w:rPr>
                <w:rFonts w:ascii="Arial" w:hAnsi="Arial"/>
                <w:b/>
                <w:snapToGrid w:val="0"/>
              </w:rPr>
              <w:t xml:space="preserve">IMPIANTO </w:t>
            </w:r>
            <w:r w:rsidRPr="00D83594">
              <w:rPr>
                <w:rFonts w:ascii="Arial" w:hAnsi="Arial"/>
                <w:b/>
                <w:snapToGrid w:val="0"/>
              </w:rPr>
              <w:t xml:space="preserve">DI CHAMPAGNE I </w:t>
            </w:r>
            <w:r>
              <w:rPr>
                <w:rFonts w:ascii="Arial" w:hAnsi="Arial"/>
                <w:b/>
                <w:snapToGrid w:val="0"/>
              </w:rPr>
              <w:t xml:space="preserve">- </w:t>
            </w:r>
            <w:r>
              <w:rPr>
                <w:rFonts w:ascii="Arial" w:hAnsi="Arial"/>
                <w:snapToGrid w:val="0"/>
              </w:rPr>
              <w:t>R</w:t>
            </w:r>
            <w:r w:rsidRPr="00D83594">
              <w:rPr>
                <w:rFonts w:ascii="Arial" w:hAnsi="Arial"/>
                <w:snapToGrid w:val="0"/>
              </w:rPr>
              <w:t xml:space="preserve">esponsabile dei lavori e della verifica dell’esecuzione dei lavori ai soli fini della sicurezza relativo ai lavori per la “Sensorizzazione del ponte condotte di Introd - collaudo installazione </w:t>
            </w:r>
            <w:r w:rsidRPr="009600C0">
              <w:rPr>
                <w:rFonts w:ascii="Arial" w:hAnsi="Arial"/>
                <w:snapToGrid w:val="0"/>
              </w:rPr>
              <w:tab/>
              <w:t>anno  2020</w:t>
            </w:r>
          </w:p>
          <w:p w:rsidR="000428DD" w:rsidRDefault="000428DD" w:rsidP="000428DD">
            <w:pPr>
              <w:pStyle w:val="Paragrafoelenco"/>
              <w:rPr>
                <w:rFonts w:ascii="Arial" w:hAnsi="Arial"/>
                <w:b/>
                <w:snapToGrid w:val="0"/>
              </w:rPr>
            </w:pPr>
          </w:p>
          <w:p w:rsidR="000428DD" w:rsidRPr="000428DD" w:rsidRDefault="000428DD" w:rsidP="000428DD">
            <w:pPr>
              <w:numPr>
                <w:ilvl w:val="0"/>
                <w:numId w:val="19"/>
              </w:numPr>
              <w:tabs>
                <w:tab w:val="left" w:pos="8789"/>
              </w:tabs>
              <w:autoSpaceDE/>
              <w:autoSpaceDN/>
              <w:spacing w:line="360" w:lineRule="atLeast"/>
              <w:ind w:right="-1"/>
              <w:jc w:val="both"/>
            </w:pPr>
            <w:r w:rsidRPr="000428DD">
              <w:rPr>
                <w:rFonts w:ascii="Arial" w:hAnsi="Arial"/>
                <w:b/>
                <w:snapToGrid w:val="0"/>
              </w:rPr>
              <w:t>IMPIANTO di HONE 1</w:t>
            </w:r>
            <w:r w:rsidRPr="009600C0">
              <w:rPr>
                <w:rFonts w:ascii="Arial" w:hAnsi="Arial"/>
                <w:snapToGrid w:val="0"/>
              </w:rPr>
              <w:t>Piano di Sicurezza in fase di progettazione e il coordinamento in fase di esecuzione relativo ai lavori</w:t>
            </w:r>
            <w:r>
              <w:rPr>
                <w:rFonts w:ascii="Arial" w:hAnsi="Arial"/>
                <w:snapToGrid w:val="0"/>
              </w:rPr>
              <w:t xml:space="preserve"> per </w:t>
            </w:r>
            <w:r w:rsidRPr="000428DD">
              <w:rPr>
                <w:rFonts w:ascii="Arial" w:hAnsi="Arial"/>
                <w:snapToGrid w:val="0"/>
              </w:rPr>
              <w:t>l’intervento per la mitigazione della tensione di “passo contatto”.</w:t>
            </w:r>
          </w:p>
          <w:p w:rsidR="000428DD" w:rsidRDefault="000428DD" w:rsidP="000428DD">
            <w:pPr>
              <w:tabs>
                <w:tab w:val="left" w:pos="8789"/>
              </w:tabs>
              <w:autoSpaceDE/>
              <w:autoSpaceDN/>
              <w:spacing w:line="360" w:lineRule="atLeast"/>
              <w:ind w:left="360" w:right="-1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ab/>
              <w:t>anno  2021</w:t>
            </w:r>
          </w:p>
          <w:p w:rsidR="000428DD" w:rsidRDefault="000428DD" w:rsidP="000428DD">
            <w:pPr>
              <w:numPr>
                <w:ilvl w:val="0"/>
                <w:numId w:val="19"/>
              </w:numPr>
              <w:tabs>
                <w:tab w:val="left" w:pos="8789"/>
              </w:tabs>
              <w:autoSpaceDE/>
              <w:autoSpaceDN/>
              <w:spacing w:line="360" w:lineRule="atLeast"/>
              <w:ind w:right="-1"/>
              <w:jc w:val="both"/>
              <w:rPr>
                <w:rFonts w:ascii="Arial" w:hAnsi="Arial"/>
                <w:snapToGrid w:val="0"/>
              </w:rPr>
            </w:pPr>
            <w:r w:rsidRPr="000428DD">
              <w:rPr>
                <w:rFonts w:ascii="Arial" w:hAnsi="Arial"/>
                <w:b/>
                <w:snapToGrid w:val="0"/>
              </w:rPr>
              <w:t>IMPIANTO di VERRES</w:t>
            </w:r>
            <w:r>
              <w:rPr>
                <w:rFonts w:ascii="Calibri" w:hAnsi="Calibri" w:cs="Calibri"/>
              </w:rPr>
              <w:t xml:space="preserve">- </w:t>
            </w:r>
            <w:r w:rsidRPr="00D54E20">
              <w:rPr>
                <w:rFonts w:ascii="Arial" w:hAnsi="Arial"/>
                <w:snapToGrid w:val="0"/>
              </w:rPr>
              <w:t>P</w:t>
            </w:r>
            <w:r w:rsidRPr="000428DD">
              <w:rPr>
                <w:rFonts w:ascii="Arial" w:hAnsi="Arial"/>
                <w:snapToGrid w:val="0"/>
              </w:rPr>
              <w:t xml:space="preserve">iano di sicurezza in fase di progettazione ed il relativo coordinamento in fase di esecuzione </w:t>
            </w:r>
            <w:r>
              <w:rPr>
                <w:rFonts w:ascii="Arial" w:hAnsi="Arial"/>
                <w:snapToGrid w:val="0"/>
              </w:rPr>
              <w:t xml:space="preserve">per il </w:t>
            </w:r>
            <w:r w:rsidRPr="000428DD">
              <w:rPr>
                <w:rFonts w:ascii="Arial" w:hAnsi="Arial"/>
                <w:snapToGrid w:val="0"/>
              </w:rPr>
              <w:t xml:space="preserve">ripristino </w:t>
            </w:r>
            <w:r>
              <w:rPr>
                <w:rFonts w:ascii="Arial" w:hAnsi="Arial"/>
                <w:snapToGrid w:val="0"/>
              </w:rPr>
              <w:t>dell’</w:t>
            </w:r>
            <w:r w:rsidRPr="000428DD">
              <w:rPr>
                <w:rFonts w:ascii="Arial" w:hAnsi="Arial"/>
                <w:snapToGrid w:val="0"/>
              </w:rPr>
              <w:t>impermeabilizzazione del canale modulatore e lavori di adeguamento dello sfioratore</w:t>
            </w:r>
          </w:p>
          <w:p w:rsidR="000428DD" w:rsidRDefault="000428DD" w:rsidP="000428DD">
            <w:pPr>
              <w:tabs>
                <w:tab w:val="left" w:pos="8789"/>
              </w:tabs>
              <w:autoSpaceDE/>
              <w:autoSpaceDN/>
              <w:spacing w:line="360" w:lineRule="atLeast"/>
              <w:ind w:left="360" w:right="-1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ab/>
              <w:t>anno  2021</w:t>
            </w:r>
          </w:p>
          <w:p w:rsidR="00D54E20" w:rsidRDefault="00D54E20" w:rsidP="000428DD">
            <w:pPr>
              <w:tabs>
                <w:tab w:val="left" w:pos="8789"/>
              </w:tabs>
              <w:autoSpaceDE/>
              <w:autoSpaceDN/>
              <w:spacing w:line="360" w:lineRule="atLeast"/>
              <w:ind w:left="360" w:right="-1"/>
              <w:jc w:val="both"/>
              <w:rPr>
                <w:rFonts w:ascii="Arial" w:hAnsi="Arial"/>
                <w:snapToGrid w:val="0"/>
              </w:rPr>
            </w:pPr>
            <w:r w:rsidRPr="00D54E20">
              <w:rPr>
                <w:rFonts w:ascii="Arial" w:hAnsi="Arial"/>
                <w:b/>
                <w:snapToGrid w:val="0"/>
              </w:rPr>
              <w:t>MOLE Luciano</w:t>
            </w:r>
            <w:r>
              <w:rPr>
                <w:rFonts w:ascii="Calibri" w:hAnsi="Calibri" w:cs="Calibri"/>
                <w:b/>
                <w:i/>
              </w:rPr>
              <w:t xml:space="preserve"> - </w:t>
            </w:r>
            <w:r w:rsidRPr="00D54E20">
              <w:rPr>
                <w:rFonts w:ascii="Arial" w:hAnsi="Arial"/>
                <w:snapToGrid w:val="0"/>
              </w:rPr>
              <w:t>P</w:t>
            </w:r>
            <w:r w:rsidRPr="000428DD">
              <w:rPr>
                <w:rFonts w:ascii="Arial" w:hAnsi="Arial"/>
                <w:snapToGrid w:val="0"/>
              </w:rPr>
              <w:t xml:space="preserve">iano di sicurezza in fase di progettazione ed il relativo coordinamento in fase di esecuzione </w:t>
            </w:r>
            <w:r>
              <w:rPr>
                <w:rFonts w:ascii="Arial" w:hAnsi="Arial"/>
                <w:snapToGrid w:val="0"/>
              </w:rPr>
              <w:t>per</w:t>
            </w:r>
            <w:r w:rsidRPr="00D54E20">
              <w:rPr>
                <w:rFonts w:ascii="Arial" w:hAnsi="Arial"/>
                <w:snapToGrid w:val="0"/>
              </w:rPr>
              <w:t xml:space="preserve"> Opere di manutenzione straordinaria per l’efficientamento energetico di fabbricato di civile abitazione sito in</w:t>
            </w:r>
            <w:r>
              <w:rPr>
                <w:rFonts w:ascii="Arial" w:hAnsi="Arial"/>
                <w:snapToGrid w:val="0"/>
              </w:rPr>
              <w:t xml:space="preserve"> Pontey F</w:t>
            </w:r>
            <w:r w:rsidRPr="00D54E20">
              <w:rPr>
                <w:rFonts w:ascii="Arial" w:hAnsi="Arial"/>
                <w:snapToGrid w:val="0"/>
              </w:rPr>
              <w:t xml:space="preserve">razione </w:t>
            </w:r>
            <w:r>
              <w:rPr>
                <w:rFonts w:ascii="Arial" w:hAnsi="Arial"/>
                <w:snapToGrid w:val="0"/>
              </w:rPr>
              <w:t>V</w:t>
            </w:r>
            <w:r w:rsidRPr="00D54E20">
              <w:rPr>
                <w:rFonts w:ascii="Arial" w:hAnsi="Arial"/>
                <w:snapToGrid w:val="0"/>
              </w:rPr>
              <w:t>alerod nro 13</w:t>
            </w:r>
          </w:p>
          <w:p w:rsidR="00D54E20" w:rsidRDefault="00D54E20" w:rsidP="00D54E20">
            <w:pPr>
              <w:tabs>
                <w:tab w:val="left" w:pos="8789"/>
              </w:tabs>
              <w:autoSpaceDE/>
              <w:autoSpaceDN/>
              <w:spacing w:line="360" w:lineRule="atLeast"/>
              <w:ind w:left="360" w:right="-1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ab/>
              <w:t>anno  2021</w:t>
            </w:r>
          </w:p>
          <w:p w:rsidR="00D54E20" w:rsidRDefault="00D54E20" w:rsidP="000428DD">
            <w:pPr>
              <w:tabs>
                <w:tab w:val="left" w:pos="8789"/>
              </w:tabs>
              <w:autoSpaceDE/>
              <w:autoSpaceDN/>
              <w:spacing w:line="360" w:lineRule="atLeast"/>
              <w:ind w:left="360" w:right="-1"/>
              <w:jc w:val="both"/>
              <w:rPr>
                <w:rFonts w:ascii="Arial" w:hAnsi="Arial"/>
                <w:snapToGrid w:val="0"/>
              </w:rPr>
            </w:pPr>
          </w:p>
          <w:p w:rsidR="00EC78AC" w:rsidRDefault="00EC78AC" w:rsidP="00DD7550">
            <w:pPr>
              <w:pStyle w:val="Corpodeltesto"/>
              <w:jc w:val="both"/>
              <w:rPr>
                <w:rFonts w:ascii="Verdana" w:hAnsi="Verdana" w:cs="Calibri Light"/>
                <w:sz w:val="20"/>
                <w:szCs w:val="20"/>
              </w:rPr>
            </w:pPr>
          </w:p>
        </w:tc>
      </w:tr>
      <w:tr w:rsidR="00D83594" w:rsidTr="00EC78AC">
        <w:tc>
          <w:tcPr>
            <w:tcW w:w="10188" w:type="dxa"/>
          </w:tcPr>
          <w:p w:rsidR="00D83594" w:rsidRPr="00EC78AC" w:rsidRDefault="00D83594" w:rsidP="00EC78AC">
            <w:pPr>
              <w:pStyle w:val="Corpodeltesto"/>
              <w:jc w:val="both"/>
              <w:rPr>
                <w:rFonts w:ascii="Verdana" w:hAnsi="Verdana" w:cs="Calibri Light"/>
                <w:sz w:val="20"/>
                <w:szCs w:val="20"/>
              </w:rPr>
            </w:pPr>
          </w:p>
        </w:tc>
      </w:tr>
    </w:tbl>
    <w:p w:rsidR="0030754D" w:rsidRPr="00DD7550" w:rsidRDefault="0030754D" w:rsidP="00DD7550">
      <w:pPr>
        <w:pStyle w:val="Corpodeltesto"/>
        <w:jc w:val="both"/>
        <w:rPr>
          <w:rFonts w:ascii="Verdana" w:hAnsi="Verdana" w:cs="Calibri Light"/>
          <w:sz w:val="20"/>
          <w:szCs w:val="20"/>
        </w:rPr>
      </w:pPr>
    </w:p>
    <w:p w:rsidR="00541E49" w:rsidRPr="00DD7550" w:rsidRDefault="00541E49" w:rsidP="00541E49">
      <w:pPr>
        <w:pStyle w:val="Corpodeltesto"/>
        <w:tabs>
          <w:tab w:val="center" w:pos="7371"/>
        </w:tabs>
        <w:spacing w:before="360"/>
        <w:jc w:val="both"/>
        <w:rPr>
          <w:rFonts w:ascii="Verdana" w:hAnsi="Verdana" w:cs="Calibri Light"/>
          <w:sz w:val="20"/>
          <w:szCs w:val="20"/>
        </w:rPr>
      </w:pPr>
      <w:r w:rsidRPr="00DD7550">
        <w:rPr>
          <w:rFonts w:ascii="Verdana" w:hAnsi="Verdana" w:cs="Calibri Light"/>
          <w:sz w:val="20"/>
          <w:szCs w:val="20"/>
        </w:rPr>
        <w:t xml:space="preserve">Data: </w:t>
      </w:r>
      <w:r w:rsidR="000428DD">
        <w:rPr>
          <w:rFonts w:ascii="Verdana" w:hAnsi="Verdana" w:cs="Calibri Light"/>
          <w:sz w:val="20"/>
          <w:szCs w:val="20"/>
        </w:rPr>
        <w:t>25 ma</w:t>
      </w:r>
      <w:r w:rsidR="00075BB8">
        <w:rPr>
          <w:rFonts w:ascii="Verdana" w:hAnsi="Verdana" w:cs="Calibri Light"/>
          <w:sz w:val="20"/>
          <w:szCs w:val="20"/>
        </w:rPr>
        <w:t>ggio</w:t>
      </w:r>
      <w:r w:rsidR="000428DD">
        <w:rPr>
          <w:rFonts w:ascii="Verdana" w:hAnsi="Verdana" w:cs="Calibri Light"/>
          <w:sz w:val="20"/>
          <w:szCs w:val="20"/>
        </w:rPr>
        <w:t xml:space="preserve"> 2021</w:t>
      </w:r>
    </w:p>
    <w:p w:rsidR="001E3997" w:rsidRPr="00DD7550" w:rsidRDefault="001E3997" w:rsidP="00DD7550">
      <w:pPr>
        <w:pStyle w:val="Corpodeltesto"/>
        <w:jc w:val="both"/>
        <w:rPr>
          <w:rFonts w:ascii="Verdana" w:hAnsi="Verdana" w:cs="Calibri Light"/>
          <w:sz w:val="20"/>
          <w:szCs w:val="20"/>
        </w:rPr>
      </w:pPr>
    </w:p>
    <w:p w:rsidR="00974510" w:rsidRPr="00DD7550" w:rsidRDefault="00974510" w:rsidP="00DD7550">
      <w:pPr>
        <w:pStyle w:val="Corpodeltesto"/>
        <w:jc w:val="both"/>
        <w:rPr>
          <w:rFonts w:ascii="Verdana" w:hAnsi="Verdana" w:cs="Calibri Light"/>
          <w:sz w:val="20"/>
          <w:szCs w:val="20"/>
        </w:rPr>
      </w:pPr>
    </w:p>
    <w:p w:rsidR="00DD7550" w:rsidRDefault="00DD7550" w:rsidP="00DD7550">
      <w:pPr>
        <w:pStyle w:val="Corpodeltesto"/>
        <w:tabs>
          <w:tab w:val="center" w:pos="7371"/>
        </w:tabs>
        <w:jc w:val="both"/>
        <w:rPr>
          <w:rFonts w:ascii="Verdana" w:hAnsi="Verdana" w:cs="Calibri Light"/>
          <w:b/>
          <w:sz w:val="20"/>
          <w:szCs w:val="20"/>
        </w:rPr>
      </w:pPr>
      <w:r w:rsidRPr="00DD7550">
        <w:rPr>
          <w:rFonts w:ascii="Verdana" w:hAnsi="Verdana" w:cs="Calibri Light"/>
          <w:sz w:val="20"/>
          <w:szCs w:val="20"/>
        </w:rPr>
        <w:tab/>
      </w:r>
      <w:r w:rsidR="006E0B3C">
        <w:rPr>
          <w:rFonts w:ascii="Verdana" w:hAnsi="Verdana" w:cs="Calibri Light"/>
          <w:b/>
          <w:sz w:val="20"/>
          <w:szCs w:val="20"/>
        </w:rPr>
        <w:t>Nome e Cognome</w:t>
      </w:r>
    </w:p>
    <w:p w:rsidR="00D56F6D" w:rsidRDefault="00D56F6D" w:rsidP="00D56F6D">
      <w:pPr>
        <w:pStyle w:val="Corpodeltesto"/>
        <w:tabs>
          <w:tab w:val="center" w:pos="7371"/>
        </w:tabs>
        <w:ind w:left="6521"/>
        <w:jc w:val="both"/>
        <w:rPr>
          <w:rFonts w:ascii="Verdana" w:hAnsi="Verdana" w:cs="Calibri Light"/>
          <w:b/>
          <w:sz w:val="20"/>
          <w:szCs w:val="20"/>
        </w:rPr>
      </w:pPr>
      <w:r>
        <w:rPr>
          <w:rFonts w:ascii="Verdana" w:hAnsi="Verdana" w:cs="Calibri Light"/>
          <w:noProof/>
          <w:sz w:val="20"/>
          <w:szCs w:val="20"/>
          <w:lang w:bidi="ar-SA"/>
        </w:rPr>
        <w:t>Roberto Fortis</w:t>
      </w:r>
      <w:bookmarkStart w:id="0" w:name="_GoBack"/>
      <w:bookmarkEnd w:id="0"/>
    </w:p>
    <w:sectPr w:rsidR="00D56F6D" w:rsidSect="00F05FC9">
      <w:pgSz w:w="11900" w:h="16840"/>
      <w:pgMar w:top="992" w:right="851" w:bottom="567" w:left="851" w:header="709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41CF" w:rsidRDefault="000241CF">
      <w:r>
        <w:separator/>
      </w:r>
    </w:p>
  </w:endnote>
  <w:endnote w:type="continuationSeparator" w:id="1">
    <w:p w:rsidR="000241CF" w:rsidRDefault="000241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41CF" w:rsidRDefault="000241CF">
      <w:r>
        <w:separator/>
      </w:r>
    </w:p>
  </w:footnote>
  <w:footnote w:type="continuationSeparator" w:id="1">
    <w:p w:rsidR="000241CF" w:rsidRDefault="000241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E4F6B"/>
    <w:multiLevelType w:val="hybridMultilevel"/>
    <w:tmpl w:val="F438B9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52C87"/>
    <w:multiLevelType w:val="hybridMultilevel"/>
    <w:tmpl w:val="CFD008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A2B41"/>
    <w:multiLevelType w:val="hybridMultilevel"/>
    <w:tmpl w:val="2F6C86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DE7DE1"/>
    <w:multiLevelType w:val="hybridMultilevel"/>
    <w:tmpl w:val="FE5EEF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2A0021"/>
    <w:multiLevelType w:val="singleLevel"/>
    <w:tmpl w:val="D12649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8187399"/>
    <w:multiLevelType w:val="hybridMultilevel"/>
    <w:tmpl w:val="FD6249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DC77A6"/>
    <w:multiLevelType w:val="hybridMultilevel"/>
    <w:tmpl w:val="BB4A9C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5711A4"/>
    <w:multiLevelType w:val="hybridMultilevel"/>
    <w:tmpl w:val="C88078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BD23A5"/>
    <w:multiLevelType w:val="hybridMultilevel"/>
    <w:tmpl w:val="646ABE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2904D5"/>
    <w:multiLevelType w:val="hybridMultilevel"/>
    <w:tmpl w:val="423A2B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673428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3B4C0F63"/>
    <w:multiLevelType w:val="hybridMultilevel"/>
    <w:tmpl w:val="E9202C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8A5032"/>
    <w:multiLevelType w:val="hybridMultilevel"/>
    <w:tmpl w:val="852E93B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58C4D51"/>
    <w:multiLevelType w:val="hybridMultilevel"/>
    <w:tmpl w:val="A892720C"/>
    <w:lvl w:ilvl="0" w:tplc="B210A878">
      <w:start w:val="14"/>
      <w:numFmt w:val="lowerLetter"/>
      <w:lvlText w:val="%1."/>
      <w:lvlJc w:val="left"/>
      <w:pPr>
        <w:ind w:left="672" w:hanging="26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B69E7DE8">
      <w:numFmt w:val="bullet"/>
      <w:lvlText w:val="-"/>
      <w:lvlJc w:val="left"/>
      <w:pPr>
        <w:ind w:left="1392" w:hanging="360"/>
      </w:pPr>
      <w:rPr>
        <w:rFonts w:ascii="Tahoma" w:eastAsia="Tahoma" w:hAnsi="Tahoma" w:cs="Tahoma" w:hint="default"/>
        <w:w w:val="100"/>
        <w:sz w:val="22"/>
        <w:szCs w:val="22"/>
        <w:lang w:val="it-IT" w:eastAsia="it-IT" w:bidi="it-IT"/>
      </w:rPr>
    </w:lvl>
    <w:lvl w:ilvl="2" w:tplc="B1F21B1A">
      <w:numFmt w:val="bullet"/>
      <w:lvlText w:val="•"/>
      <w:lvlJc w:val="left"/>
      <w:pPr>
        <w:ind w:left="2435" w:hanging="360"/>
      </w:pPr>
      <w:rPr>
        <w:rFonts w:hint="default"/>
        <w:lang w:val="it-IT" w:eastAsia="it-IT" w:bidi="it-IT"/>
      </w:rPr>
    </w:lvl>
    <w:lvl w:ilvl="3" w:tplc="231E7B8C">
      <w:numFmt w:val="bullet"/>
      <w:lvlText w:val="•"/>
      <w:lvlJc w:val="left"/>
      <w:pPr>
        <w:ind w:left="3471" w:hanging="360"/>
      </w:pPr>
      <w:rPr>
        <w:rFonts w:hint="default"/>
        <w:lang w:val="it-IT" w:eastAsia="it-IT" w:bidi="it-IT"/>
      </w:rPr>
    </w:lvl>
    <w:lvl w:ilvl="4" w:tplc="16200C4A">
      <w:numFmt w:val="bullet"/>
      <w:lvlText w:val="•"/>
      <w:lvlJc w:val="left"/>
      <w:pPr>
        <w:ind w:left="4506" w:hanging="360"/>
      </w:pPr>
      <w:rPr>
        <w:rFonts w:hint="default"/>
        <w:lang w:val="it-IT" w:eastAsia="it-IT" w:bidi="it-IT"/>
      </w:rPr>
    </w:lvl>
    <w:lvl w:ilvl="5" w:tplc="B2EEE994">
      <w:numFmt w:val="bullet"/>
      <w:lvlText w:val="•"/>
      <w:lvlJc w:val="left"/>
      <w:pPr>
        <w:ind w:left="5542" w:hanging="360"/>
      </w:pPr>
      <w:rPr>
        <w:rFonts w:hint="default"/>
        <w:lang w:val="it-IT" w:eastAsia="it-IT" w:bidi="it-IT"/>
      </w:rPr>
    </w:lvl>
    <w:lvl w:ilvl="6" w:tplc="61BAA3E6">
      <w:numFmt w:val="bullet"/>
      <w:lvlText w:val="•"/>
      <w:lvlJc w:val="left"/>
      <w:pPr>
        <w:ind w:left="6577" w:hanging="360"/>
      </w:pPr>
      <w:rPr>
        <w:rFonts w:hint="default"/>
        <w:lang w:val="it-IT" w:eastAsia="it-IT" w:bidi="it-IT"/>
      </w:rPr>
    </w:lvl>
    <w:lvl w:ilvl="7" w:tplc="2CCE2938">
      <w:numFmt w:val="bullet"/>
      <w:lvlText w:val="•"/>
      <w:lvlJc w:val="left"/>
      <w:pPr>
        <w:ind w:left="7613" w:hanging="360"/>
      </w:pPr>
      <w:rPr>
        <w:rFonts w:hint="default"/>
        <w:lang w:val="it-IT" w:eastAsia="it-IT" w:bidi="it-IT"/>
      </w:rPr>
    </w:lvl>
    <w:lvl w:ilvl="8" w:tplc="AF6096B2">
      <w:numFmt w:val="bullet"/>
      <w:lvlText w:val="•"/>
      <w:lvlJc w:val="left"/>
      <w:pPr>
        <w:ind w:left="8648" w:hanging="360"/>
      </w:pPr>
      <w:rPr>
        <w:rFonts w:hint="default"/>
        <w:lang w:val="it-IT" w:eastAsia="it-IT" w:bidi="it-IT"/>
      </w:rPr>
    </w:lvl>
  </w:abstractNum>
  <w:abstractNum w:abstractNumId="14">
    <w:nsid w:val="47B51EDE"/>
    <w:multiLevelType w:val="hybridMultilevel"/>
    <w:tmpl w:val="D3AC16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284DFF"/>
    <w:multiLevelType w:val="hybridMultilevel"/>
    <w:tmpl w:val="FCFCFC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832B31"/>
    <w:multiLevelType w:val="hybridMultilevel"/>
    <w:tmpl w:val="63A2D6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645CB0"/>
    <w:multiLevelType w:val="hybridMultilevel"/>
    <w:tmpl w:val="367A4D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CD1D7E"/>
    <w:multiLevelType w:val="hybridMultilevel"/>
    <w:tmpl w:val="756066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2A796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2C0B38"/>
    <w:multiLevelType w:val="hybridMultilevel"/>
    <w:tmpl w:val="21C4BB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8"/>
  </w:num>
  <w:num w:numId="4">
    <w:abstractNumId w:val="19"/>
  </w:num>
  <w:num w:numId="5">
    <w:abstractNumId w:val="15"/>
  </w:num>
  <w:num w:numId="6">
    <w:abstractNumId w:val="1"/>
  </w:num>
  <w:num w:numId="7">
    <w:abstractNumId w:val="8"/>
  </w:num>
  <w:num w:numId="8">
    <w:abstractNumId w:val="9"/>
  </w:num>
  <w:num w:numId="9">
    <w:abstractNumId w:val="6"/>
  </w:num>
  <w:num w:numId="10">
    <w:abstractNumId w:val="0"/>
  </w:num>
  <w:num w:numId="11">
    <w:abstractNumId w:val="11"/>
  </w:num>
  <w:num w:numId="12">
    <w:abstractNumId w:val="7"/>
  </w:num>
  <w:num w:numId="13">
    <w:abstractNumId w:val="16"/>
  </w:num>
  <w:num w:numId="14">
    <w:abstractNumId w:val="2"/>
  </w:num>
  <w:num w:numId="15">
    <w:abstractNumId w:val="5"/>
  </w:num>
  <w:num w:numId="16">
    <w:abstractNumId w:val="17"/>
  </w:num>
  <w:num w:numId="17">
    <w:abstractNumId w:val="3"/>
  </w:num>
  <w:num w:numId="18">
    <w:abstractNumId w:val="14"/>
  </w:num>
  <w:num w:numId="19">
    <w:abstractNumId w:val="4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CC1CDC"/>
    <w:rsid w:val="00011E9A"/>
    <w:rsid w:val="000241CF"/>
    <w:rsid w:val="0003546D"/>
    <w:rsid w:val="000428DD"/>
    <w:rsid w:val="00073D27"/>
    <w:rsid w:val="00075BB8"/>
    <w:rsid w:val="00094AAF"/>
    <w:rsid w:val="000E15B0"/>
    <w:rsid w:val="00143EC0"/>
    <w:rsid w:val="00153ADA"/>
    <w:rsid w:val="00171C5E"/>
    <w:rsid w:val="001A034D"/>
    <w:rsid w:val="001D4941"/>
    <w:rsid w:val="001E3997"/>
    <w:rsid w:val="00223454"/>
    <w:rsid w:val="00224E9F"/>
    <w:rsid w:val="0027144F"/>
    <w:rsid w:val="00282D78"/>
    <w:rsid w:val="002E351D"/>
    <w:rsid w:val="002E38B7"/>
    <w:rsid w:val="0030754D"/>
    <w:rsid w:val="0034426A"/>
    <w:rsid w:val="003819A3"/>
    <w:rsid w:val="0038697C"/>
    <w:rsid w:val="003953FC"/>
    <w:rsid w:val="004B5D5B"/>
    <w:rsid w:val="004F6DA6"/>
    <w:rsid w:val="00501D1F"/>
    <w:rsid w:val="00515527"/>
    <w:rsid w:val="00527A45"/>
    <w:rsid w:val="00541E49"/>
    <w:rsid w:val="005512A1"/>
    <w:rsid w:val="005743D6"/>
    <w:rsid w:val="005D3709"/>
    <w:rsid w:val="006112F6"/>
    <w:rsid w:val="00630334"/>
    <w:rsid w:val="00686ECF"/>
    <w:rsid w:val="006E0B3C"/>
    <w:rsid w:val="00783A9C"/>
    <w:rsid w:val="007931A6"/>
    <w:rsid w:val="007955F2"/>
    <w:rsid w:val="007F2590"/>
    <w:rsid w:val="00806BF7"/>
    <w:rsid w:val="00826DF1"/>
    <w:rsid w:val="008A1D05"/>
    <w:rsid w:val="008C2215"/>
    <w:rsid w:val="008F4A5F"/>
    <w:rsid w:val="00935318"/>
    <w:rsid w:val="00952A8D"/>
    <w:rsid w:val="009600C0"/>
    <w:rsid w:val="00965C20"/>
    <w:rsid w:val="00974510"/>
    <w:rsid w:val="0098428E"/>
    <w:rsid w:val="009F3ADC"/>
    <w:rsid w:val="00A17662"/>
    <w:rsid w:val="00A30383"/>
    <w:rsid w:val="00AF169B"/>
    <w:rsid w:val="00B035E4"/>
    <w:rsid w:val="00B05433"/>
    <w:rsid w:val="00B059C4"/>
    <w:rsid w:val="00B11E62"/>
    <w:rsid w:val="00B14DCA"/>
    <w:rsid w:val="00B7579C"/>
    <w:rsid w:val="00BF0BE8"/>
    <w:rsid w:val="00C30DF1"/>
    <w:rsid w:val="00C64E0B"/>
    <w:rsid w:val="00CB1F14"/>
    <w:rsid w:val="00CC0055"/>
    <w:rsid w:val="00CC1CDC"/>
    <w:rsid w:val="00D54E20"/>
    <w:rsid w:val="00D56F6D"/>
    <w:rsid w:val="00D83594"/>
    <w:rsid w:val="00D9089B"/>
    <w:rsid w:val="00DA78BF"/>
    <w:rsid w:val="00DD7550"/>
    <w:rsid w:val="00E30FE9"/>
    <w:rsid w:val="00E36282"/>
    <w:rsid w:val="00E37E19"/>
    <w:rsid w:val="00EC78AC"/>
    <w:rsid w:val="00ED106E"/>
    <w:rsid w:val="00EE4C76"/>
    <w:rsid w:val="00EF6E16"/>
    <w:rsid w:val="00F05FC9"/>
    <w:rsid w:val="00F16279"/>
    <w:rsid w:val="00F45B14"/>
    <w:rsid w:val="00F54337"/>
    <w:rsid w:val="00F90FF7"/>
    <w:rsid w:val="00FB195E"/>
    <w:rsid w:val="00FC6B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7955F2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rsid w:val="007955F2"/>
    <w:pPr>
      <w:spacing w:before="126"/>
      <w:ind w:left="1392" w:hanging="360"/>
      <w:outlineLvl w:val="0"/>
    </w:pPr>
    <w:rPr>
      <w:b/>
      <w:bCs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953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955F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7955F2"/>
  </w:style>
  <w:style w:type="paragraph" w:styleId="Paragrafoelenco">
    <w:name w:val="List Paragraph"/>
    <w:basedOn w:val="Normale"/>
    <w:uiPriority w:val="34"/>
    <w:qFormat/>
    <w:rsid w:val="007955F2"/>
    <w:pPr>
      <w:spacing w:before="126"/>
      <w:ind w:left="1392" w:hanging="360"/>
    </w:pPr>
  </w:style>
  <w:style w:type="paragraph" w:customStyle="1" w:styleId="TableParagraph">
    <w:name w:val="Table Paragraph"/>
    <w:basedOn w:val="Normale"/>
    <w:uiPriority w:val="1"/>
    <w:qFormat/>
    <w:rsid w:val="007955F2"/>
  </w:style>
  <w:style w:type="paragraph" w:styleId="Intestazione">
    <w:name w:val="header"/>
    <w:basedOn w:val="Normale"/>
    <w:link w:val="IntestazioneCarattere"/>
    <w:uiPriority w:val="99"/>
    <w:unhideWhenUsed/>
    <w:rsid w:val="00B11E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1E62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B11E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1E62"/>
    <w:rPr>
      <w:rFonts w:ascii="Times New Roman" w:eastAsia="Times New Roman" w:hAnsi="Times New Roman" w:cs="Times New Roman"/>
      <w:lang w:val="it-IT" w:eastAsia="it-IT" w:bidi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73D2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73D27"/>
    <w:rPr>
      <w:rFonts w:ascii="Times New Roman" w:eastAsia="Times New Roman" w:hAnsi="Times New Roman" w:cs="Times New Roman"/>
      <w:sz w:val="20"/>
      <w:szCs w:val="20"/>
      <w:lang w:val="it-IT" w:eastAsia="it-IT" w:bidi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73D27"/>
    <w:rPr>
      <w:vertAlign w:val="superscript"/>
    </w:rPr>
  </w:style>
  <w:style w:type="table" w:styleId="Grigliatabella">
    <w:name w:val="Table Grid"/>
    <w:basedOn w:val="Tabellanormale"/>
    <w:uiPriority w:val="39"/>
    <w:rsid w:val="003075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1E9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1E9A"/>
    <w:rPr>
      <w:rFonts w:ascii="Segoe UI" w:eastAsia="Times New Roman" w:hAnsi="Segoe UI" w:cs="Segoe UI"/>
      <w:sz w:val="18"/>
      <w:szCs w:val="18"/>
      <w:lang w:val="it-IT" w:eastAsia="it-IT" w:bidi="it-IT"/>
    </w:rPr>
  </w:style>
  <w:style w:type="character" w:styleId="Collegamentoipertestuale">
    <w:name w:val="Hyperlink"/>
    <w:uiPriority w:val="99"/>
    <w:unhideWhenUsed/>
    <w:rsid w:val="007931A6"/>
    <w:rPr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9F3AD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F3AD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F3ADC"/>
    <w:rPr>
      <w:rFonts w:ascii="Times New Roman" w:eastAsia="Times New Roman" w:hAnsi="Times New Roman" w:cs="Times New Roman"/>
      <w:sz w:val="20"/>
      <w:szCs w:val="20"/>
      <w:lang w:val="it-IT" w:eastAsia="it-IT" w:bidi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F3AD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F3ADC"/>
    <w:rPr>
      <w:rFonts w:ascii="Times New Roman" w:eastAsia="Times New Roman" w:hAnsi="Times New Roman" w:cs="Times New Roman"/>
      <w:b/>
      <w:bCs/>
      <w:sz w:val="20"/>
      <w:szCs w:val="20"/>
      <w:lang w:val="it-IT" w:eastAsia="it-IT" w:bidi="it-IT"/>
    </w:rPr>
  </w:style>
  <w:style w:type="paragraph" w:styleId="Revisione">
    <w:name w:val="Revision"/>
    <w:hidden/>
    <w:uiPriority w:val="99"/>
    <w:semiHidden/>
    <w:rsid w:val="009F3ADC"/>
    <w:pPr>
      <w:widowControl/>
      <w:autoSpaceDE/>
      <w:autoSpaceDN/>
    </w:pPr>
    <w:rPr>
      <w:rFonts w:ascii="Times New Roman" w:eastAsia="Times New Roman" w:hAnsi="Times New Roman" w:cs="Times New Roman"/>
      <w:lang w:val="it-IT" w:eastAsia="it-IT"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223454"/>
    <w:rPr>
      <w:rFonts w:ascii="Times New Roman" w:eastAsia="Times New Roman" w:hAnsi="Times New Roman" w:cs="Times New Roman"/>
      <w:lang w:val="it-IT" w:eastAsia="it-IT" w:bidi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515527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515527"/>
    <w:rPr>
      <w:rFonts w:ascii="Times New Roman" w:eastAsia="Times New Roman" w:hAnsi="Times New Roman" w:cs="Times New Roman"/>
      <w:sz w:val="16"/>
      <w:szCs w:val="16"/>
      <w:lang w:val="it-IT" w:eastAsia="it-IT" w:bidi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953FC"/>
    <w:rPr>
      <w:rFonts w:asciiTheme="majorHAnsi" w:eastAsiaTheme="majorEastAsia" w:hAnsiTheme="majorHAnsi" w:cstheme="majorBidi"/>
      <w:b/>
      <w:bCs/>
      <w:i/>
      <w:iCs/>
      <w:color w:val="4F81BD" w:themeColor="accent1"/>
      <w:lang w:val="it-IT" w:eastAsia="it-IT" w:bidi="it-IT"/>
    </w:rPr>
  </w:style>
  <w:style w:type="character" w:styleId="Numeropagina">
    <w:name w:val="page number"/>
    <w:basedOn w:val="Carpredefinitoparagrafo"/>
    <w:rsid w:val="00FB19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126"/>
      <w:ind w:left="1392" w:hanging="360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34"/>
    <w:qFormat/>
    <w:pPr>
      <w:spacing w:before="126"/>
      <w:ind w:left="1392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11E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1E62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B11E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1E62"/>
    <w:rPr>
      <w:rFonts w:ascii="Times New Roman" w:eastAsia="Times New Roman" w:hAnsi="Times New Roman" w:cs="Times New Roman"/>
      <w:lang w:val="it-IT" w:eastAsia="it-IT" w:bidi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73D2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73D27"/>
    <w:rPr>
      <w:rFonts w:ascii="Times New Roman" w:eastAsia="Times New Roman" w:hAnsi="Times New Roman" w:cs="Times New Roman"/>
      <w:sz w:val="20"/>
      <w:szCs w:val="20"/>
      <w:lang w:val="it-IT" w:eastAsia="it-IT" w:bidi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73D27"/>
    <w:rPr>
      <w:vertAlign w:val="superscript"/>
    </w:rPr>
  </w:style>
  <w:style w:type="table" w:styleId="Grigliatabella">
    <w:name w:val="Table Grid"/>
    <w:basedOn w:val="Tabellanormale"/>
    <w:uiPriority w:val="39"/>
    <w:rsid w:val="003075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1E9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1E9A"/>
    <w:rPr>
      <w:rFonts w:ascii="Segoe UI" w:eastAsia="Times New Roman" w:hAnsi="Segoe UI" w:cs="Segoe UI"/>
      <w:sz w:val="18"/>
      <w:szCs w:val="18"/>
      <w:lang w:val="it-IT" w:eastAsia="it-IT" w:bidi="it-IT"/>
    </w:rPr>
  </w:style>
  <w:style w:type="character" w:styleId="Collegamentoipertestuale">
    <w:name w:val="Hyperlink"/>
    <w:uiPriority w:val="99"/>
    <w:unhideWhenUsed/>
    <w:rsid w:val="007931A6"/>
    <w:rPr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9F3AD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F3AD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F3ADC"/>
    <w:rPr>
      <w:rFonts w:ascii="Times New Roman" w:eastAsia="Times New Roman" w:hAnsi="Times New Roman" w:cs="Times New Roman"/>
      <w:sz w:val="20"/>
      <w:szCs w:val="20"/>
      <w:lang w:val="it-IT" w:eastAsia="it-IT" w:bidi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F3AD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F3ADC"/>
    <w:rPr>
      <w:rFonts w:ascii="Times New Roman" w:eastAsia="Times New Roman" w:hAnsi="Times New Roman" w:cs="Times New Roman"/>
      <w:b/>
      <w:bCs/>
      <w:sz w:val="20"/>
      <w:szCs w:val="20"/>
      <w:lang w:val="it-IT" w:eastAsia="it-IT" w:bidi="it-IT"/>
    </w:rPr>
  </w:style>
  <w:style w:type="paragraph" w:styleId="Revisione">
    <w:name w:val="Revision"/>
    <w:hidden/>
    <w:uiPriority w:val="99"/>
    <w:semiHidden/>
    <w:rsid w:val="009F3ADC"/>
    <w:pPr>
      <w:widowControl/>
      <w:autoSpaceDE/>
      <w:autoSpaceDN/>
    </w:pPr>
    <w:rPr>
      <w:rFonts w:ascii="Times New Roman" w:eastAsia="Times New Roman" w:hAnsi="Times New Roman" w:cs="Times New Roman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23454"/>
    <w:rPr>
      <w:rFonts w:ascii="Times New Roman" w:eastAsia="Times New Roman" w:hAnsi="Times New Roman" w:cs="Times New Roman"/>
      <w:lang w:val="it-IT" w:eastAsia="it-IT" w:bidi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515527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515527"/>
    <w:rPr>
      <w:rFonts w:ascii="Times New Roman" w:eastAsia="Times New Roman" w:hAnsi="Times New Roman" w:cs="Times New Roman"/>
      <w:sz w:val="16"/>
      <w:szCs w:val="16"/>
      <w:lang w:val="it-IT"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vaspa.it/privacy/contenut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10A5A-A331-4C33-9DEB-03B9F36D2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2640</Words>
  <Characters>15054</Characters>
  <Application>Microsoft Office Word</Application>
  <DocSecurity>0</DocSecurity>
  <Lines>125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Pubblicazione Incarichi - Oscuramento dati.docx</vt:lpstr>
    </vt:vector>
  </TitlesOfParts>
  <Company/>
  <LinksUpToDate>false</LinksUpToDate>
  <CharactersWithSpaces>17659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Pubblicazione Incarichi - Oscuramento dati.docx</dc:title>
  <dc:creator>DEVAL S.p.A. a s.u.</dc:creator>
  <cp:lastModifiedBy>geofortis</cp:lastModifiedBy>
  <cp:revision>3</cp:revision>
  <dcterms:created xsi:type="dcterms:W3CDTF">2021-06-17T21:06:00Z</dcterms:created>
  <dcterms:modified xsi:type="dcterms:W3CDTF">2021-06-17T21:06:00Z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2018-08-01T00:00:00Z</vt:filetime>
  </property>
  <property fmtid="{D5CDD505-2E9C-101B-9397-08002B2CF9AE}" pid="3" name="Creator">
    <vt:lpwstr>Microsoft Word - Pubblicazione Incarichi - Oscuramento dati.docx</vt:lpwstr>
  </property>
  <property fmtid="{D5CDD505-2E9C-101B-9397-08002B2CF9AE}" pid="4" name="LastSaved">
    <vt:filetime>2018-11-01T00:00:00Z</vt:filetime>
  </property>
</Properties>
</file>