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425A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3A084CB7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6B73D009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5500D504" w14:textId="77777777" w:rsidR="00EC78AC" w:rsidRDefault="00EC78AC"/>
    <w:p w14:paraId="1BF8DC16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287E9F64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5200578" w14:textId="4FC19ACE" w:rsidR="00EC78AC" w:rsidRPr="00EC78AC" w:rsidRDefault="00D31F54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ALBERTO BETHAZ</w:t>
            </w:r>
          </w:p>
        </w:tc>
      </w:tr>
    </w:tbl>
    <w:p w14:paraId="1CB58E28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054CA179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5628B7DE" w14:textId="77777777" w:rsidR="00D31F54" w:rsidRPr="00D31F54" w:rsidRDefault="00D31F54" w:rsidP="00D31F54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31F54">
              <w:rPr>
                <w:rFonts w:ascii="Verdana" w:hAnsi="Verdana" w:cs="Calibri Light"/>
                <w:sz w:val="20"/>
                <w:szCs w:val="20"/>
              </w:rPr>
              <w:t>Laurea in Ingegneria Civile – Geotecnica (classe 8)</w:t>
            </w:r>
          </w:p>
          <w:p w14:paraId="73229FEE" w14:textId="32E6B498" w:rsidR="00D31F54" w:rsidRPr="00D31F54" w:rsidRDefault="00D31F54" w:rsidP="00D31F54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31F54">
              <w:rPr>
                <w:rFonts w:ascii="Verdana" w:hAnsi="Verdana" w:cs="Calibri Light"/>
                <w:sz w:val="20"/>
                <w:szCs w:val="20"/>
              </w:rPr>
              <w:t>Politecnico di Torino 2003-2007</w:t>
            </w:r>
            <w:r>
              <w:rPr>
                <w:rFonts w:ascii="Verdana" w:hAnsi="Verdana" w:cs="Calibri Light"/>
                <w:sz w:val="20"/>
                <w:szCs w:val="20"/>
              </w:rPr>
              <w:br/>
            </w:r>
          </w:p>
          <w:p w14:paraId="125E56F7" w14:textId="77777777" w:rsidR="00D31F54" w:rsidRPr="00D31F54" w:rsidRDefault="00D31F54" w:rsidP="00D31F54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31F54">
              <w:rPr>
                <w:rFonts w:ascii="Verdana" w:hAnsi="Verdana" w:cs="Calibri Light"/>
                <w:sz w:val="20"/>
                <w:szCs w:val="20"/>
              </w:rPr>
              <w:t>Laurea Specialistica in Ingegneria Civile – Geotecnica (classe 28/S)</w:t>
            </w:r>
          </w:p>
          <w:p w14:paraId="483AEB9D" w14:textId="57AAFBFE" w:rsidR="00D31F54" w:rsidRPr="00D31F54" w:rsidRDefault="00D31F54" w:rsidP="00D31F54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31F54">
              <w:rPr>
                <w:rFonts w:ascii="Verdana" w:hAnsi="Verdana" w:cs="Calibri Light"/>
                <w:sz w:val="20"/>
                <w:szCs w:val="20"/>
              </w:rPr>
              <w:t>Politecnico di Torino 2007-2009</w:t>
            </w:r>
            <w:r>
              <w:rPr>
                <w:rFonts w:ascii="Verdana" w:hAnsi="Verdana" w:cs="Calibri Light"/>
                <w:sz w:val="20"/>
                <w:szCs w:val="20"/>
              </w:rPr>
              <w:br/>
            </w:r>
          </w:p>
          <w:p w14:paraId="176DD47B" w14:textId="77777777" w:rsidR="00D31F54" w:rsidRPr="00D31F54" w:rsidRDefault="00D31F54" w:rsidP="00D31F54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31F54">
              <w:rPr>
                <w:rFonts w:ascii="Verdana" w:hAnsi="Verdana" w:cs="Calibri Light"/>
                <w:sz w:val="20"/>
                <w:szCs w:val="20"/>
              </w:rPr>
              <w:t>Laurea Magistrale “Geologia e Territorio” (classe LM 74)</w:t>
            </w:r>
          </w:p>
          <w:p w14:paraId="6B7D427B" w14:textId="559211C5" w:rsidR="00D31F54" w:rsidRPr="00D31F54" w:rsidRDefault="00D31F54" w:rsidP="00D31F54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31F54">
              <w:rPr>
                <w:rFonts w:ascii="Verdana" w:hAnsi="Verdana" w:cs="Calibri Light"/>
                <w:sz w:val="20"/>
                <w:szCs w:val="20"/>
              </w:rPr>
              <w:t>Università di Bologna – Alma Mater 2010-2015</w:t>
            </w:r>
            <w:r>
              <w:rPr>
                <w:rFonts w:ascii="Verdana" w:hAnsi="Verdana" w:cs="Calibri Light"/>
                <w:sz w:val="20"/>
                <w:szCs w:val="20"/>
              </w:rPr>
              <w:br/>
            </w:r>
          </w:p>
          <w:p w14:paraId="3F6C53AE" w14:textId="77777777" w:rsidR="00D31F54" w:rsidRPr="00D31F54" w:rsidRDefault="00D31F54" w:rsidP="00D31F54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31F54">
              <w:rPr>
                <w:rFonts w:ascii="Verdana" w:hAnsi="Verdana" w:cs="Calibri Light"/>
                <w:sz w:val="20"/>
                <w:szCs w:val="20"/>
              </w:rPr>
              <w:t>Master di 2° livello in Ingegneria Forense</w:t>
            </w:r>
          </w:p>
          <w:p w14:paraId="090AFB05" w14:textId="39D322BD" w:rsidR="00EC78AC" w:rsidRPr="00EC78AC" w:rsidRDefault="00D31F54" w:rsidP="00D31F54">
            <w:pPr>
              <w:rPr>
                <w:rFonts w:ascii="Verdana" w:hAnsi="Verdana" w:cs="Calibri Light"/>
                <w:sz w:val="20"/>
                <w:szCs w:val="20"/>
              </w:rPr>
            </w:pPr>
            <w:r w:rsidRPr="00D31F54">
              <w:rPr>
                <w:rFonts w:ascii="Verdana" w:hAnsi="Verdana" w:cs="Calibri Light"/>
                <w:sz w:val="20"/>
                <w:szCs w:val="20"/>
              </w:rPr>
              <w:t>Politecnico di Torino 2018-2019</w:t>
            </w:r>
          </w:p>
        </w:tc>
      </w:tr>
    </w:tbl>
    <w:p w14:paraId="67DB4A5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07721274" w14:textId="77777777" w:rsidTr="00EC78AC">
        <w:tc>
          <w:tcPr>
            <w:tcW w:w="10188" w:type="dxa"/>
          </w:tcPr>
          <w:p w14:paraId="62BFCBF6" w14:textId="77777777" w:rsidR="00EC78AC" w:rsidRPr="00EC78AC" w:rsidRDefault="00EC78AC" w:rsidP="004B347B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5E251446" w14:textId="587E5A5F" w:rsidR="004E0449" w:rsidRPr="004B347B" w:rsidRDefault="004B347B" w:rsidP="004B347B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4B347B">
              <w:rPr>
                <w:rFonts w:ascii="Verdana" w:hAnsi="Verdana" w:cs="Calibri Light"/>
                <w:sz w:val="20"/>
                <w:szCs w:val="20"/>
              </w:rPr>
              <w:t>Dal 2002 operatore del</w:t>
            </w:r>
            <w:r w:rsidR="00DB550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B347B">
              <w:rPr>
                <w:rFonts w:ascii="Verdana" w:hAnsi="Verdana" w:cs="Calibri Light"/>
                <w:sz w:val="20"/>
                <w:szCs w:val="20"/>
              </w:rPr>
              <w:t>Comitato Glaciologico</w:t>
            </w:r>
            <w:r w:rsidR="00DB550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B347B">
              <w:rPr>
                <w:rFonts w:ascii="Verdana" w:hAnsi="Verdana" w:cs="Calibri Light"/>
                <w:sz w:val="20"/>
                <w:szCs w:val="20"/>
              </w:rPr>
              <w:t>Italiano e partecipazione alle</w:t>
            </w:r>
            <w:r w:rsidR="00DB550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B347B">
              <w:rPr>
                <w:rFonts w:ascii="Verdana" w:hAnsi="Verdana" w:cs="Calibri Light"/>
                <w:sz w:val="20"/>
                <w:szCs w:val="20"/>
              </w:rPr>
              <w:t>campagne di</w:t>
            </w:r>
            <w:r w:rsidR="00DB550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B347B">
              <w:rPr>
                <w:rFonts w:ascii="Verdana" w:hAnsi="Verdana" w:cs="Calibri Light"/>
                <w:sz w:val="20"/>
                <w:szCs w:val="20"/>
              </w:rPr>
              <w:t>rilevamento</w:t>
            </w:r>
            <w:r w:rsidR="00DB5503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B347B">
              <w:rPr>
                <w:rFonts w:ascii="Verdana" w:hAnsi="Verdana" w:cs="Calibri Light"/>
                <w:sz w:val="20"/>
                <w:szCs w:val="20"/>
              </w:rPr>
              <w:t>glaciologico;</w:t>
            </w:r>
          </w:p>
          <w:p w14:paraId="535243FC" w14:textId="77777777" w:rsidR="004B347B" w:rsidRPr="00AA5E1F" w:rsidRDefault="004B347B" w:rsidP="004B347B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  <w:highlight w:val="yellow"/>
              </w:rPr>
            </w:pPr>
          </w:p>
          <w:p w14:paraId="6D887D01" w14:textId="77777777" w:rsidR="00DB5503" w:rsidRPr="00F31D7B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  <w:lang w:val="en-GB"/>
              </w:rPr>
            </w:pPr>
            <w:r w:rsidRPr="00F31D7B">
              <w:rPr>
                <w:rFonts w:ascii="Verdana" w:hAnsi="Verdana" w:cs="Calibri Light"/>
                <w:sz w:val="20"/>
                <w:szCs w:val="20"/>
                <w:lang w:val="en-GB"/>
              </w:rPr>
              <w:t xml:space="preserve">Dal 2010 </w:t>
            </w:r>
            <w:proofErr w:type="spellStart"/>
            <w:r w:rsidRPr="00F31D7B">
              <w:rPr>
                <w:rFonts w:ascii="Verdana" w:hAnsi="Verdana" w:cs="Calibri Light"/>
                <w:sz w:val="20"/>
                <w:szCs w:val="20"/>
                <w:lang w:val="en-GB"/>
              </w:rPr>
              <w:t>SkiO</w:t>
            </w:r>
            <w:proofErr w:type="spellEnd"/>
            <w:r w:rsidRPr="00F31D7B">
              <w:rPr>
                <w:rFonts w:ascii="Verdana" w:hAnsi="Verdana" w:cs="Calibri Light"/>
                <w:sz w:val="20"/>
                <w:szCs w:val="20"/>
                <w:lang w:val="en-GB"/>
              </w:rPr>
              <w:t xml:space="preserve"> International</w:t>
            </w:r>
          </w:p>
          <w:p w14:paraId="1486DBA0" w14:textId="12518DB7" w:rsidR="004E0449" w:rsidRPr="00F31D7B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  <w:lang w:val="en-GB"/>
              </w:rPr>
            </w:pPr>
            <w:r w:rsidRPr="00F31D7B">
              <w:rPr>
                <w:rFonts w:ascii="Verdana" w:hAnsi="Verdana" w:cs="Calibri Light"/>
                <w:sz w:val="20"/>
                <w:szCs w:val="20"/>
                <w:lang w:val="en-GB"/>
              </w:rPr>
              <w:t>Event Advisor IOF</w:t>
            </w:r>
          </w:p>
          <w:p w14:paraId="76589D80" w14:textId="77777777" w:rsidR="00DB5503" w:rsidRPr="00F31D7B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  <w:lang w:val="en-GB"/>
              </w:rPr>
            </w:pPr>
          </w:p>
          <w:p w14:paraId="02ED6B9F" w14:textId="3ECDA13E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B5503">
              <w:rPr>
                <w:rFonts w:ascii="Verdana" w:hAnsi="Verdana" w:cs="Calibri Light"/>
                <w:sz w:val="20"/>
                <w:szCs w:val="20"/>
              </w:rPr>
              <w:t>Dal 2012 Referente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Regionale per la Valle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d’Aosta della Società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Geologica Italiana – Gruppo</w:t>
            </w:r>
          </w:p>
          <w:p w14:paraId="6198CC7B" w14:textId="6DEF1221" w:rsidR="004E0449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B5503">
              <w:rPr>
                <w:rFonts w:ascii="Verdana" w:hAnsi="Verdana" w:cs="Calibri Light"/>
                <w:sz w:val="20"/>
                <w:szCs w:val="20"/>
              </w:rPr>
              <w:t>giovani;</w:t>
            </w:r>
          </w:p>
          <w:p w14:paraId="2341850C" w14:textId="77777777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50C2951B" w14:textId="3F9B9D54" w:rsidR="004E0449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B5503">
              <w:rPr>
                <w:rFonts w:ascii="Verdana" w:hAnsi="Verdana" w:cs="Calibri Light"/>
                <w:sz w:val="20"/>
                <w:szCs w:val="20"/>
              </w:rPr>
              <w:t>Dal 2013 Delegato Regionale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della Federazione Italiana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Sport Orientamento (FISO)</w:t>
            </w:r>
          </w:p>
          <w:p w14:paraId="30169C33" w14:textId="6E731130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4F675546" w14:textId="3300B35C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B5503">
              <w:rPr>
                <w:rFonts w:ascii="Verdana" w:hAnsi="Verdana" w:cs="Calibri Light"/>
                <w:sz w:val="20"/>
                <w:szCs w:val="20"/>
              </w:rPr>
              <w:t>Dal 2015 al 2020 vice- presidente commissione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edilizia Comune di Sarre</w:t>
            </w:r>
          </w:p>
          <w:p w14:paraId="6F624934" w14:textId="289F533E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6FA15989" w14:textId="013CE576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B5503">
              <w:rPr>
                <w:rFonts w:ascii="Verdana" w:hAnsi="Verdana" w:cs="Calibri Light"/>
                <w:sz w:val="20"/>
                <w:szCs w:val="20"/>
              </w:rPr>
              <w:t>Dal 2016 CEO di InGeoLab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S.r.l.;</w:t>
            </w:r>
          </w:p>
          <w:p w14:paraId="276FF634" w14:textId="77777777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41BF8725" w14:textId="4AD94EAE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B5503">
              <w:rPr>
                <w:rFonts w:ascii="Verdana" w:hAnsi="Verdana" w:cs="Calibri Light"/>
                <w:sz w:val="20"/>
                <w:szCs w:val="20"/>
              </w:rPr>
              <w:t>Dal 2017 vice-presidente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Ordine degli Ingegneri della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Valle d’Aosta;</w:t>
            </w:r>
          </w:p>
          <w:p w14:paraId="1BFEEAF3" w14:textId="77777777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50EF3F54" w14:textId="5832B7DA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B5503">
              <w:rPr>
                <w:rFonts w:ascii="Verdana" w:hAnsi="Verdana" w:cs="Calibri Light"/>
                <w:sz w:val="20"/>
                <w:szCs w:val="20"/>
              </w:rPr>
              <w:t>Dal 2017 membro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commissione giovani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dell’Ordine degli Ingegneri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della Valle d’Aosta;</w:t>
            </w:r>
          </w:p>
          <w:p w14:paraId="0AA5CAA4" w14:textId="77777777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3124D25A" w14:textId="68C0CAA5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B5503">
              <w:rPr>
                <w:rFonts w:ascii="Verdana" w:hAnsi="Verdana" w:cs="Calibri Light"/>
                <w:sz w:val="20"/>
                <w:szCs w:val="20"/>
              </w:rPr>
              <w:t>Dal 2017 presidente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commissione strutture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dell’Ordine degli Ingegneri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della Valle d’Aosta;</w:t>
            </w:r>
          </w:p>
          <w:p w14:paraId="4D6762A6" w14:textId="77777777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693457A3" w14:textId="797E8691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B5503">
              <w:rPr>
                <w:rFonts w:ascii="Verdana" w:hAnsi="Verdana" w:cs="Calibri Light"/>
                <w:sz w:val="20"/>
                <w:szCs w:val="20"/>
              </w:rPr>
              <w:t>Dal 2017 Presidente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commissione impianti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sportivi per il CONI Valle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d’Aosta;</w:t>
            </w:r>
          </w:p>
          <w:p w14:paraId="06D3775E" w14:textId="77777777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0349350A" w14:textId="0D7945FB" w:rsidR="00DB5503" w:rsidRPr="00DB5503" w:rsidRDefault="00DB5503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DB5503">
              <w:rPr>
                <w:rFonts w:ascii="Verdana" w:hAnsi="Verdana" w:cs="Calibri Light"/>
                <w:sz w:val="20"/>
                <w:szCs w:val="20"/>
              </w:rPr>
              <w:t>Dal 2020 membro della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 xml:space="preserve">Commissione </w:t>
            </w:r>
            <w:proofErr w:type="spellStart"/>
            <w:r w:rsidRPr="00DB5503">
              <w:rPr>
                <w:rFonts w:ascii="Verdana" w:hAnsi="Verdana" w:cs="Calibri Light"/>
                <w:sz w:val="20"/>
                <w:szCs w:val="20"/>
              </w:rPr>
              <w:t>SkiO</w:t>
            </w:r>
            <w:proofErr w:type="spellEnd"/>
            <w:r w:rsidRPr="00DB5503">
              <w:rPr>
                <w:rFonts w:ascii="Verdana" w:hAnsi="Verdana" w:cs="Calibri Light"/>
                <w:sz w:val="20"/>
                <w:szCs w:val="20"/>
              </w:rPr>
              <w:t xml:space="preserve"> della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B5503">
              <w:rPr>
                <w:rFonts w:ascii="Verdana" w:hAnsi="Verdana" w:cs="Calibri Light"/>
                <w:sz w:val="20"/>
                <w:szCs w:val="20"/>
              </w:rPr>
              <w:t>FISO</w:t>
            </w:r>
          </w:p>
          <w:p w14:paraId="5991F8E0" w14:textId="77777777" w:rsidR="00EC78AC" w:rsidRDefault="00EC78AC" w:rsidP="00DB550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50058FBA" w14:textId="007E6735" w:rsidR="004E0449" w:rsidRDefault="004E0449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C4A1880" w14:textId="119A9B7B" w:rsidR="00DB5503" w:rsidRDefault="00DB5503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34B6668" w14:textId="2EA48620" w:rsidR="00DB5503" w:rsidRDefault="00DB5503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8BA4FDD" w14:textId="77777777" w:rsidR="00DB5503" w:rsidRDefault="00DB5503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067B10F" w14:textId="2C221612" w:rsidR="004E0449" w:rsidRDefault="004E0449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2B58223" w14:textId="784E4B22" w:rsidR="00F31D7B" w:rsidRDefault="00F31D7B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EA5500F" w14:textId="56FD4144" w:rsidR="00F31D7B" w:rsidRDefault="00F31D7B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CBDA43F" w14:textId="77777777" w:rsidR="00F31D7B" w:rsidRDefault="00F31D7B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50041CD" w14:textId="77777777" w:rsidR="004E0449" w:rsidRDefault="004E0449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5E9158A" w14:textId="56DB2508" w:rsidR="00EC78AC" w:rsidRPr="00EC78AC" w:rsidRDefault="004E0449" w:rsidP="004E0449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4E0449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lastRenderedPageBreak/>
              <w:t xml:space="preserve">PRINCIPALI ESPERIENZE PROFESSIONALI RELATIVE </w:t>
            </w:r>
            <w:r w:rsidR="00BF271D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A</w:t>
            </w:r>
            <w:r w:rsidR="00B1675A">
              <w:rPr>
                <w:rFonts w:ascii="Verdana" w:hAnsi="Verdana" w:cs="Calibri Light"/>
                <w:b/>
                <w:sz w:val="20"/>
                <w:szCs w:val="20"/>
                <w:u w:val="single"/>
              </w:rPr>
              <w:t>LLA COMMESSA IN OGGETTO</w:t>
            </w:r>
          </w:p>
          <w:p w14:paraId="29EC1C9C" w14:textId="53BF5C7E" w:rsid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CF58DCE" w14:textId="5AB5986F" w:rsidR="009245D7" w:rsidRPr="009245D7" w:rsidRDefault="009245D7" w:rsidP="009245D7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 </w:t>
            </w:r>
            <w:r w:rsidRPr="009245D7">
              <w:rPr>
                <w:rFonts w:ascii="Verdana" w:hAnsi="Verdana" w:cs="Calibri Light"/>
                <w:b/>
                <w:bCs/>
                <w:sz w:val="20"/>
                <w:szCs w:val="20"/>
              </w:rPr>
              <w:t>2017 - Liceo Scientifico A. Avogadro di Via Galimberti 5 Biella: Servizio di diagnostica strutturale per la verifica della stabilità dei rivestimenti ceramici di facciata</w:t>
            </w:r>
          </w:p>
          <w:p w14:paraId="1C019C47" w14:textId="6EB4A255" w:rsidR="009245D7" w:rsidRDefault="009245D7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Indagini strutturali, verifiche termografiche, verifiche soniche</w:t>
            </w:r>
          </w:p>
          <w:p w14:paraId="7DB6FF88" w14:textId="70760DD2" w:rsidR="009245D7" w:rsidRDefault="009245D7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BFD3695" w14:textId="77777777" w:rsidR="009245D7" w:rsidRPr="00EC78AC" w:rsidRDefault="009245D7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1D80A66" w14:textId="42ADD10D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· 2017 – Indagini geofisiche – Analisi di vulnerabilità sismica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per Caserma del Demanio a Bologna</w:t>
            </w:r>
          </w:p>
          <w:p w14:paraId="23C9B82D" w14:textId="3B62921D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sz w:val="20"/>
                <w:szCs w:val="20"/>
              </w:rPr>
              <w:t>Prove sismiche MASW, HVSR, indagini geoelettriche,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sz w:val="20"/>
                <w:szCs w:val="20"/>
              </w:rPr>
              <w:t>coordinamento carotaggi, prelievo di campioni, prove CPT</w:t>
            </w:r>
          </w:p>
          <w:p w14:paraId="6E1382CE" w14:textId="41887B67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2BF2F410" w14:textId="77777777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7ECDC133" w14:textId="3C3AB5E2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· 2017 – Indagini sismiche e strutturali – analisi di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vulnerabilità sismica per nuova residenza universitaria a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Palazzo Danna D’Usseglio e ex Convento Santa Monica a</w:t>
            </w:r>
          </w:p>
          <w:p w14:paraId="3679BD76" w14:textId="77777777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Savigliano (Cn)</w:t>
            </w:r>
          </w:p>
          <w:p w14:paraId="179814A1" w14:textId="28A6F36C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sz w:val="20"/>
                <w:szCs w:val="20"/>
              </w:rPr>
              <w:t>Prove sismiche MASW, HVSR, martinetti piatti, vibrazionale,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sz w:val="20"/>
                <w:szCs w:val="20"/>
              </w:rPr>
              <w:t>videoendoscopie, misurazioni umidità paramenti murari,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sz w:val="20"/>
                <w:szCs w:val="20"/>
              </w:rPr>
              <w:t>termografia</w:t>
            </w:r>
          </w:p>
          <w:p w14:paraId="4D63BD66" w14:textId="6125E688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0609D04B" w14:textId="77777777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297D3FFB" w14:textId="47C460B8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· 2017 – Indagini strutturali – verifica resistenza al fuoco</w:t>
            </w:r>
            <w:r w:rsidR="009245D7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strutture portanti presso Terme di Pré-Saint-Didier (Ao)</w:t>
            </w:r>
          </w:p>
          <w:p w14:paraId="450C40EC" w14:textId="0665D723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483FE9">
              <w:rPr>
                <w:rFonts w:ascii="Verdana" w:hAnsi="Verdana" w:cs="Calibri Light"/>
                <w:sz w:val="20"/>
                <w:szCs w:val="20"/>
              </w:rPr>
              <w:t>Pacometria</w:t>
            </w:r>
            <w:proofErr w:type="spellEnd"/>
            <w:r w:rsidRPr="00483FE9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483FE9">
              <w:rPr>
                <w:rFonts w:ascii="Verdana" w:hAnsi="Verdana" w:cs="Calibri Light"/>
                <w:sz w:val="20"/>
                <w:szCs w:val="20"/>
              </w:rPr>
              <w:t>SonReb</w:t>
            </w:r>
            <w:proofErr w:type="spellEnd"/>
            <w:r w:rsidRPr="00483FE9">
              <w:rPr>
                <w:rFonts w:ascii="Verdana" w:hAnsi="Verdana" w:cs="Calibri Light"/>
                <w:sz w:val="20"/>
                <w:szCs w:val="20"/>
              </w:rPr>
              <w:t>, umidità, termografia</w:t>
            </w:r>
          </w:p>
          <w:p w14:paraId="0BFB0E78" w14:textId="43FED869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22C0FFE6" w14:textId="77777777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EE879FD" w14:textId="22C48241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· 2018 – Indagini strutturali – verifica della qualità dei</w:t>
            </w:r>
            <w:r w:rsidR="009245D7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materiali strutturali (solaio pieno in cemento armato) in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seguito ad incendio presso centro termale di </w:t>
            </w:r>
            <w:proofErr w:type="spellStart"/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Ovronnaz</w:t>
            </w:r>
            <w:proofErr w:type="spellEnd"/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(Svizzera)</w:t>
            </w:r>
          </w:p>
          <w:p w14:paraId="579C9F46" w14:textId="3966C046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483FE9">
              <w:rPr>
                <w:rFonts w:ascii="Verdana" w:hAnsi="Verdana" w:cs="Calibri Light"/>
                <w:sz w:val="20"/>
                <w:szCs w:val="20"/>
              </w:rPr>
              <w:t>Pacometria</w:t>
            </w:r>
            <w:proofErr w:type="spellEnd"/>
            <w:r w:rsidRPr="00483FE9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483FE9">
              <w:rPr>
                <w:rFonts w:ascii="Verdana" w:hAnsi="Verdana" w:cs="Calibri Light"/>
                <w:sz w:val="20"/>
                <w:szCs w:val="20"/>
              </w:rPr>
              <w:t>SonReb</w:t>
            </w:r>
            <w:proofErr w:type="spellEnd"/>
            <w:r w:rsidRPr="00483FE9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483FE9">
              <w:rPr>
                <w:rFonts w:ascii="Verdana" w:hAnsi="Verdana" w:cs="Calibri Light"/>
                <w:sz w:val="20"/>
                <w:szCs w:val="20"/>
              </w:rPr>
              <w:t>PullOut</w:t>
            </w:r>
            <w:proofErr w:type="spellEnd"/>
            <w:r w:rsidRPr="00483FE9">
              <w:rPr>
                <w:rFonts w:ascii="Verdana" w:hAnsi="Verdana" w:cs="Calibri Light"/>
                <w:sz w:val="20"/>
                <w:szCs w:val="20"/>
              </w:rPr>
              <w:t>, carotaggi, carbonatazione</w:t>
            </w:r>
          </w:p>
          <w:p w14:paraId="35EB1D7D" w14:textId="0BFB829D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52BD51FA" w14:textId="77777777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61785268" w14:textId="6C19432B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· 2018 – Indagini geofisiche e strutturali, verifica della qualità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dei materiali strutturali e analisi di vulnerabilità sismica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per scuole (Pont-Saint-Martin e Gignod – Ao)</w:t>
            </w:r>
          </w:p>
          <w:p w14:paraId="146DDE7C" w14:textId="2BDB79A0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sz w:val="20"/>
                <w:szCs w:val="20"/>
              </w:rPr>
              <w:t>Prove sismiche MASW, HVSR, carotaggi, prelievo di campioni,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483FE9">
              <w:rPr>
                <w:rFonts w:ascii="Verdana" w:hAnsi="Verdana" w:cs="Calibri Light"/>
                <w:sz w:val="20"/>
                <w:szCs w:val="20"/>
              </w:rPr>
              <w:t>SonReb</w:t>
            </w:r>
            <w:proofErr w:type="spellEnd"/>
            <w:r w:rsidRPr="00483FE9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483FE9">
              <w:rPr>
                <w:rFonts w:ascii="Verdana" w:hAnsi="Verdana" w:cs="Calibri Light"/>
                <w:sz w:val="20"/>
                <w:szCs w:val="20"/>
              </w:rPr>
              <w:t>Pacometria</w:t>
            </w:r>
            <w:proofErr w:type="spellEnd"/>
            <w:r w:rsidRPr="00483FE9">
              <w:rPr>
                <w:rFonts w:ascii="Verdana" w:hAnsi="Verdana" w:cs="Calibri Light"/>
                <w:sz w:val="20"/>
                <w:szCs w:val="20"/>
              </w:rPr>
              <w:t>,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sz w:val="20"/>
                <w:szCs w:val="20"/>
              </w:rPr>
              <w:t>carbonatazione, termografia, prelievo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sz w:val="20"/>
                <w:szCs w:val="20"/>
              </w:rPr>
              <w:t>Armature</w:t>
            </w:r>
          </w:p>
          <w:p w14:paraId="31E717FA" w14:textId="56D76CDC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4396D1CD" w14:textId="77777777" w:rsidR="00CE4FB8" w:rsidRPr="00483FE9" w:rsidRDefault="00CE4FB8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23AAF8CA" w14:textId="1BFA1BD4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· 2019 – Indagini geofisiche e strutturali, verifica della qualità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dei materiali strutturali e analisi di vulnerabilità sismica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per scuole (Gressoney-La-</w:t>
            </w:r>
            <w:proofErr w:type="spellStart"/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Trinité</w:t>
            </w:r>
            <w:proofErr w:type="spellEnd"/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Ao</w:t>
            </w:r>
            <w:proofErr w:type="spellEnd"/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)</w:t>
            </w:r>
          </w:p>
          <w:p w14:paraId="3395F215" w14:textId="7AF04F5A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sz w:val="20"/>
                <w:szCs w:val="20"/>
              </w:rPr>
              <w:t>Prove sismiche MASW, HVSR, carotaggi, prelievo di campioni,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483FE9">
              <w:rPr>
                <w:rFonts w:ascii="Verdana" w:hAnsi="Verdana" w:cs="Calibri Light"/>
                <w:sz w:val="20"/>
                <w:szCs w:val="20"/>
              </w:rPr>
              <w:t>Pacometria</w:t>
            </w:r>
            <w:proofErr w:type="spellEnd"/>
            <w:r w:rsidRPr="00483FE9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483FE9">
              <w:rPr>
                <w:rFonts w:ascii="Verdana" w:hAnsi="Verdana" w:cs="Calibri Light"/>
                <w:sz w:val="20"/>
                <w:szCs w:val="20"/>
              </w:rPr>
              <w:t>SonReb</w:t>
            </w:r>
            <w:proofErr w:type="spellEnd"/>
            <w:r w:rsidRPr="00483FE9">
              <w:rPr>
                <w:rFonts w:ascii="Verdana" w:hAnsi="Verdana" w:cs="Calibri Light"/>
                <w:sz w:val="20"/>
                <w:szCs w:val="20"/>
              </w:rPr>
              <w:t>,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sz w:val="20"/>
                <w:szCs w:val="20"/>
              </w:rPr>
              <w:t>carbonatazione, termografia, prelievo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sz w:val="20"/>
                <w:szCs w:val="20"/>
              </w:rPr>
              <w:t>Armature</w:t>
            </w:r>
          </w:p>
          <w:p w14:paraId="6D43AACD" w14:textId="08B6D4B3" w:rsid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06E7978" w14:textId="77777777" w:rsidR="00CE4FB8" w:rsidRPr="00483FE9" w:rsidRDefault="00CE4FB8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2A90CB5" w14:textId="55BBE613" w:rsidR="00483FE9" w:rsidRPr="00483FE9" w:rsidRDefault="00483FE9" w:rsidP="00483FE9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· 2019 – Indagini geofisiche e strutturali, verifica della qualità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b/>
                <w:bCs/>
                <w:sz w:val="20"/>
                <w:szCs w:val="20"/>
              </w:rPr>
              <w:t>dei materiali strutturali per scuole (Donnas – Ao)</w:t>
            </w:r>
          </w:p>
          <w:p w14:paraId="3EE09735" w14:textId="117B7C4E" w:rsidR="002059DA" w:rsidRDefault="00483FE9" w:rsidP="00483FE9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483FE9">
              <w:rPr>
                <w:rFonts w:ascii="Verdana" w:hAnsi="Verdana" w:cs="Calibri Light"/>
                <w:sz w:val="20"/>
                <w:szCs w:val="20"/>
              </w:rPr>
              <w:t>Prove sismiche MASW, HVSR, carotaggi, prelievo di campioni,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483FE9">
              <w:rPr>
                <w:rFonts w:ascii="Verdana" w:hAnsi="Verdana" w:cs="Calibri Light"/>
                <w:sz w:val="20"/>
                <w:szCs w:val="20"/>
              </w:rPr>
              <w:t>Pacometria</w:t>
            </w:r>
            <w:proofErr w:type="spellEnd"/>
            <w:r w:rsidRPr="00483FE9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483FE9">
              <w:rPr>
                <w:rFonts w:ascii="Verdana" w:hAnsi="Verdana" w:cs="Calibri Light"/>
                <w:sz w:val="20"/>
                <w:szCs w:val="20"/>
              </w:rPr>
              <w:t>SonReb</w:t>
            </w:r>
            <w:proofErr w:type="spellEnd"/>
            <w:r w:rsidRPr="00483FE9">
              <w:rPr>
                <w:rFonts w:ascii="Verdana" w:hAnsi="Verdana" w:cs="Calibri Light"/>
                <w:sz w:val="20"/>
                <w:szCs w:val="20"/>
              </w:rPr>
              <w:t>, carbonatazione, termografia, prelievo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483FE9">
              <w:rPr>
                <w:rFonts w:ascii="Verdana" w:hAnsi="Verdana" w:cs="Calibri Light"/>
                <w:sz w:val="20"/>
                <w:szCs w:val="20"/>
              </w:rPr>
              <w:t>armature</w:t>
            </w:r>
          </w:p>
          <w:p w14:paraId="2974BCD5" w14:textId="75A3EA1E" w:rsidR="00A92682" w:rsidRDefault="00A92682" w:rsidP="00FB7B40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0F7CC22" w14:textId="77777777" w:rsidR="00CE4FB8" w:rsidRDefault="00CE4FB8" w:rsidP="00FB7B40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1233941" w14:textId="5A73412C" w:rsidR="00CE4FB8" w:rsidRP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· 2019 – Indagini strutturali, verifica della qualità dei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materiali strutturali e progettazione esecutiva adeguamento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sismico delle caserme Ramires e Battisti (Ao)</w:t>
            </w:r>
          </w:p>
          <w:p w14:paraId="4401EECB" w14:textId="79A4D6F5" w:rsid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sz w:val="20"/>
                <w:szCs w:val="20"/>
              </w:rPr>
              <w:t xml:space="preserve">Carotaggi, prelievo di campioni, </w:t>
            </w:r>
            <w:proofErr w:type="spellStart"/>
            <w:r w:rsidRPr="00CE4FB8">
              <w:rPr>
                <w:rFonts w:ascii="Verdana" w:hAnsi="Verdana" w:cs="Calibri Light"/>
                <w:sz w:val="20"/>
                <w:szCs w:val="20"/>
              </w:rPr>
              <w:t>Pacometria</w:t>
            </w:r>
            <w:proofErr w:type="spellEnd"/>
            <w:r w:rsidRPr="00CE4FB8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CE4FB8">
              <w:rPr>
                <w:rFonts w:ascii="Verdana" w:hAnsi="Verdana" w:cs="Calibri Light"/>
                <w:sz w:val="20"/>
                <w:szCs w:val="20"/>
              </w:rPr>
              <w:t>SonReb</w:t>
            </w:r>
            <w:proofErr w:type="spellEnd"/>
            <w:r w:rsidRPr="00CE4FB8">
              <w:rPr>
                <w:rFonts w:ascii="Verdana" w:hAnsi="Verdana" w:cs="Calibri Light"/>
                <w:sz w:val="20"/>
                <w:szCs w:val="20"/>
              </w:rPr>
              <w:t>,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sz w:val="20"/>
                <w:szCs w:val="20"/>
              </w:rPr>
              <w:t>carbonatazione, termografia, prelievo armature</w:t>
            </w:r>
          </w:p>
          <w:p w14:paraId="48D7F432" w14:textId="1FBFFA95" w:rsid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22FCE67F" w14:textId="5B234ABC" w:rsid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3AB3B0B3" w14:textId="73FA34CB" w:rsidR="00CE4FB8" w:rsidRP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· 2019 – Indagini strutturali – verifica della qualità dei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materiali strutturali Scuola Primaria "L.L. Radice" a Sesto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Fiorentino (Fi) per progettazione esecutiva adeguamento</w:t>
            </w:r>
          </w:p>
          <w:p w14:paraId="1A8EA4F6" w14:textId="77777777" w:rsidR="00CE4FB8" w:rsidRP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sismico</w:t>
            </w:r>
          </w:p>
          <w:p w14:paraId="6D5B345A" w14:textId="6C13C5E0" w:rsid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sz w:val="20"/>
                <w:szCs w:val="20"/>
              </w:rPr>
              <w:t>Carbonatazione, pacometrie</w:t>
            </w:r>
          </w:p>
          <w:p w14:paraId="70A311F3" w14:textId="6E7FDAC0" w:rsid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39F7F674" w14:textId="78B69FF9" w:rsidR="000C4361" w:rsidRDefault="000C4361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123F983" w14:textId="77777777" w:rsidR="000C4361" w:rsidRDefault="000C4361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9D7ED27" w14:textId="77777777" w:rsidR="00F14624" w:rsidRPr="00CE4FB8" w:rsidRDefault="00F14624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567D6DA9" w14:textId="11FD8A53" w:rsidR="00CE4FB8" w:rsidRP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lastRenderedPageBreak/>
              <w:t>· 2019 – Indagini strutturali – Verifiche strutturali del ponte al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km 0+0.80 della S.R. n° 26 di Cerellaz nel Comune di Avise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(Ao)</w:t>
            </w:r>
          </w:p>
          <w:p w14:paraId="24E4DA51" w14:textId="3AF47DDB" w:rsid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sz w:val="20"/>
                <w:szCs w:val="20"/>
              </w:rPr>
              <w:t>Carbonatazione, pacometrie, verifica armature di progetto</w:t>
            </w:r>
          </w:p>
          <w:p w14:paraId="647840D6" w14:textId="77777777" w:rsidR="00F14624" w:rsidRDefault="00F14624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</w:p>
          <w:p w14:paraId="0BC18FA4" w14:textId="717083CC" w:rsidR="006478F3" w:rsidRDefault="006478F3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</w:p>
          <w:p w14:paraId="4FCF1D6F" w14:textId="77777777" w:rsidR="006478F3" w:rsidRPr="00F14624" w:rsidRDefault="006478F3" w:rsidP="006478F3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· 2019 - Verifiche strutturali del ponte sulla Dora Baltea posto al km 0+080 della S.R. n.° 26 di</w:t>
            </w:r>
            <w:r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Cerellaz nel Comune di Avise (AO)</w:t>
            </w:r>
          </w:p>
          <w:p w14:paraId="57A906E3" w14:textId="77777777" w:rsidR="006478F3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sz w:val="20"/>
                <w:szCs w:val="20"/>
              </w:rPr>
              <w:t>Indagini strutturali</w:t>
            </w:r>
          </w:p>
          <w:p w14:paraId="0A7A0AF5" w14:textId="77777777" w:rsidR="006478F3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07032057" w14:textId="77777777" w:rsidR="006478F3" w:rsidRPr="00F14624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DFC5A16" w14:textId="77777777" w:rsidR="006478F3" w:rsidRPr="00F14624" w:rsidRDefault="006478F3" w:rsidP="006478F3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· 2019 - Servizi di diagnostica strutturale (prova di carico) per verifica di solaio interno al</w:t>
            </w:r>
            <w:r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Municipio di La Salle (Ao) per successiva posa di ATM</w:t>
            </w:r>
          </w:p>
          <w:p w14:paraId="7518C579" w14:textId="77777777" w:rsidR="006478F3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sz w:val="20"/>
                <w:szCs w:val="20"/>
              </w:rPr>
              <w:t>Prova di carico</w:t>
            </w:r>
          </w:p>
          <w:p w14:paraId="047D23B2" w14:textId="525C97BC" w:rsidR="006478F3" w:rsidRDefault="006478F3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</w:p>
          <w:p w14:paraId="4535ECF9" w14:textId="77777777" w:rsidR="006478F3" w:rsidRDefault="006478F3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</w:p>
          <w:p w14:paraId="70DBF130" w14:textId="2DE38066" w:rsidR="00CE4FB8" w:rsidRP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· 2020 – Indagini strutturali – Valutazione di vulnerabilità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sismica del fabbricato sede dell'assessorato attività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produttive e del fabbricato denominato "ex Casa Littoria",</w:t>
            </w:r>
          </w:p>
          <w:p w14:paraId="40C0A072" w14:textId="77777777" w:rsidR="00CE4FB8" w:rsidRP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di proprietà regionali, piazza della Repubblica 15 (Ao)</w:t>
            </w:r>
          </w:p>
          <w:p w14:paraId="4EEAD316" w14:textId="0FB06063" w:rsid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sz w:val="20"/>
                <w:szCs w:val="20"/>
              </w:rPr>
              <w:t>Prove sismiche MASW, HVSR, carotaggi, prelievo di campioni,</w:t>
            </w:r>
            <w:r w:rsidR="009245D7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CE4FB8">
              <w:rPr>
                <w:rFonts w:ascii="Verdana" w:hAnsi="Verdana" w:cs="Calibri Light"/>
                <w:sz w:val="20"/>
                <w:szCs w:val="20"/>
              </w:rPr>
              <w:t>SonReb</w:t>
            </w:r>
            <w:proofErr w:type="spellEnd"/>
            <w:r w:rsidRPr="00CE4FB8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CE4FB8">
              <w:rPr>
                <w:rFonts w:ascii="Verdana" w:hAnsi="Verdana" w:cs="Calibri Light"/>
                <w:sz w:val="20"/>
                <w:szCs w:val="20"/>
              </w:rPr>
              <w:t>Pacometria</w:t>
            </w:r>
            <w:proofErr w:type="spellEnd"/>
            <w:r w:rsidRPr="00CE4FB8">
              <w:rPr>
                <w:rFonts w:ascii="Verdana" w:hAnsi="Verdana" w:cs="Calibri Light"/>
                <w:sz w:val="20"/>
                <w:szCs w:val="20"/>
              </w:rPr>
              <w:t>, carbonatazione, termografia, prelievo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sz w:val="20"/>
                <w:szCs w:val="20"/>
              </w:rPr>
              <w:t>Armature</w:t>
            </w:r>
          </w:p>
          <w:p w14:paraId="0FA7FB3F" w14:textId="2F657ED9" w:rsid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63C00EF1" w14:textId="1044E8E3" w:rsid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263A234C" w14:textId="77777777" w:rsidR="006478F3" w:rsidRPr="00CE4FB8" w:rsidRDefault="006478F3" w:rsidP="006478F3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· 2020 - Indagini e prove necessarie per effettuare la</w:t>
            </w:r>
            <w:r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valutazione di vulnerabilità sismica degli immobili di</w:t>
            </w:r>
            <w:r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proprietà della società RAV – “Raccordo Autostradale Valle</w:t>
            </w:r>
          </w:p>
          <w:p w14:paraId="1F68D488" w14:textId="77777777" w:rsidR="006478F3" w:rsidRPr="00CE4FB8" w:rsidRDefault="006478F3" w:rsidP="006478F3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d’Aosta S.p.A.”</w:t>
            </w:r>
          </w:p>
          <w:p w14:paraId="13AE288C" w14:textId="77777777" w:rsidR="006478F3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sz w:val="20"/>
                <w:szCs w:val="20"/>
              </w:rPr>
              <w:t>Prove sismiche MASW, HVSR, carotaggi, prelievo di campioni,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CE4FB8">
              <w:rPr>
                <w:rFonts w:ascii="Verdana" w:hAnsi="Verdana" w:cs="Calibri Light"/>
                <w:sz w:val="20"/>
                <w:szCs w:val="20"/>
              </w:rPr>
              <w:t>SonReb</w:t>
            </w:r>
            <w:proofErr w:type="spellEnd"/>
            <w:r w:rsidRPr="00CE4FB8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CE4FB8">
              <w:rPr>
                <w:rFonts w:ascii="Verdana" w:hAnsi="Verdana" w:cs="Calibri Light"/>
                <w:sz w:val="20"/>
                <w:szCs w:val="20"/>
              </w:rPr>
              <w:t>Pacometria</w:t>
            </w:r>
            <w:proofErr w:type="spellEnd"/>
            <w:r w:rsidRPr="00CE4FB8">
              <w:rPr>
                <w:rFonts w:ascii="Verdana" w:hAnsi="Verdana" w:cs="Calibri Light"/>
                <w:sz w:val="20"/>
                <w:szCs w:val="20"/>
              </w:rPr>
              <w:t>,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sz w:val="20"/>
                <w:szCs w:val="20"/>
              </w:rPr>
              <w:t>carbonatazione, termografia, prelievo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sz w:val="20"/>
                <w:szCs w:val="20"/>
              </w:rPr>
              <w:t>Armature</w:t>
            </w:r>
          </w:p>
          <w:p w14:paraId="1B562CBF" w14:textId="77777777" w:rsidR="006478F3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53FF6378" w14:textId="77777777" w:rsidR="006478F3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0797C265" w14:textId="77777777" w:rsidR="006478F3" w:rsidRPr="00F14624" w:rsidRDefault="006478F3" w:rsidP="006478F3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· 2020 - Indagini diagnostiche su ponte sulla Dora Baltea della Strada Regionale 2 di</w:t>
            </w:r>
          </w:p>
          <w:p w14:paraId="64096153" w14:textId="77777777" w:rsidR="006478F3" w:rsidRPr="00F14624" w:rsidRDefault="006478F3" w:rsidP="006478F3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Champorcher dalla progressiva km 0+000 a quella km0+250 del comune di </w:t>
            </w:r>
            <w:proofErr w:type="spellStart"/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Hône</w:t>
            </w:r>
            <w:proofErr w:type="spellEnd"/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.</w:t>
            </w:r>
          </w:p>
          <w:p w14:paraId="56E795AD" w14:textId="77777777" w:rsidR="006478F3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sz w:val="20"/>
                <w:szCs w:val="20"/>
              </w:rPr>
              <w:t>Indagini strutturali e prova di carico</w:t>
            </w:r>
          </w:p>
          <w:p w14:paraId="0D65F69A" w14:textId="77777777" w:rsidR="006478F3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BB222E0" w14:textId="77777777" w:rsidR="006478F3" w:rsidRPr="00F14624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BF0B64E" w14:textId="77777777" w:rsidR="006478F3" w:rsidRPr="00F14624" w:rsidRDefault="006478F3" w:rsidP="006478F3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· 2020 - SII - Acquedotto intercomunale di Courmayeur (</w:t>
            </w:r>
            <w:proofErr w:type="spellStart"/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Ao</w:t>
            </w:r>
            <w:proofErr w:type="spellEnd"/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) - Camera </w:t>
            </w:r>
            <w:proofErr w:type="spellStart"/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Montita</w:t>
            </w:r>
            <w:proofErr w:type="spellEnd"/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- Prova di carico</w:t>
            </w:r>
          </w:p>
          <w:p w14:paraId="7C8E9A63" w14:textId="77777777" w:rsidR="006478F3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sz w:val="20"/>
                <w:szCs w:val="20"/>
              </w:rPr>
              <w:t>Prova di carico</w:t>
            </w:r>
          </w:p>
          <w:p w14:paraId="3EA6F60D" w14:textId="05C5AFD2" w:rsidR="006478F3" w:rsidRDefault="006478F3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0BF6B57A" w14:textId="299D3C49" w:rsidR="006478F3" w:rsidRDefault="006478F3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00921810" w14:textId="77777777" w:rsidR="006478F3" w:rsidRPr="00F14624" w:rsidRDefault="006478F3" w:rsidP="006478F3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· 2019–2021 - Ex Casinò – San Pellegrino Terme (BG) - Rilievo 3D e monitoraggio strutturale</w:t>
            </w:r>
            <w:r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scalone monumentale</w:t>
            </w:r>
          </w:p>
          <w:p w14:paraId="7FB1D63B" w14:textId="77777777" w:rsidR="006478F3" w:rsidRDefault="006478F3" w:rsidP="006478F3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sz w:val="20"/>
                <w:szCs w:val="20"/>
              </w:rPr>
              <w:t>Indagini strutturali e monitoraggio strutturale di edificio monumentale</w:t>
            </w:r>
          </w:p>
          <w:p w14:paraId="101E96F6" w14:textId="64748D05" w:rsidR="006478F3" w:rsidRDefault="006478F3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6652DA4C" w14:textId="77777777" w:rsidR="006478F3" w:rsidRPr="00CE4FB8" w:rsidRDefault="006478F3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A498F8A" w14:textId="06AA4D0F" w:rsidR="00CE4FB8" w:rsidRP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· 2020/2021 - Indagine strutturale lungo la calotta della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galleria “Tache” della S.R. n. 24 in Comune di Introd</w:t>
            </w:r>
          </w:p>
          <w:p w14:paraId="10E734DA" w14:textId="0924AD96" w:rsid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sz w:val="20"/>
                <w:szCs w:val="20"/>
              </w:rPr>
              <w:t xml:space="preserve">GPR, ultrasuoni, rilievi </w:t>
            </w:r>
            <w:proofErr w:type="spellStart"/>
            <w:r w:rsidRPr="00CE4FB8">
              <w:rPr>
                <w:rFonts w:ascii="Verdana" w:hAnsi="Verdana" w:cs="Calibri Light"/>
                <w:sz w:val="20"/>
                <w:szCs w:val="20"/>
              </w:rPr>
              <w:t>laserscanner</w:t>
            </w:r>
            <w:proofErr w:type="spellEnd"/>
            <w:r w:rsidRPr="00CE4FB8">
              <w:rPr>
                <w:rFonts w:ascii="Verdana" w:hAnsi="Verdana" w:cs="Calibri Light"/>
                <w:sz w:val="20"/>
                <w:szCs w:val="20"/>
              </w:rPr>
              <w:t>, umidità, monitoraggio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sz w:val="20"/>
                <w:szCs w:val="20"/>
              </w:rPr>
              <w:t>Strutturale</w:t>
            </w:r>
          </w:p>
          <w:p w14:paraId="03AF4DD2" w14:textId="7749261C" w:rsid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4C48028C" w14:textId="77777777" w:rsidR="00CE4FB8" w:rsidRP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2CE0406" w14:textId="2E687F96" w:rsidR="00CE4FB8" w:rsidRP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· 2020/2021 - Valutazione della vulnerabilità sismica ed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attività accessorie dell'edificio scolastico denominato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"Scuola San Francesco", sito in Piazza San Francesco nel</w:t>
            </w:r>
          </w:p>
          <w:p w14:paraId="047D02B8" w14:textId="77777777" w:rsidR="00CE4FB8" w:rsidRP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b/>
                <w:bCs/>
                <w:sz w:val="20"/>
                <w:szCs w:val="20"/>
              </w:rPr>
              <w:t>Comune di Aosta</w:t>
            </w:r>
          </w:p>
          <w:p w14:paraId="419FADF5" w14:textId="0B80B1B4" w:rsidR="00BC7EAF" w:rsidRPr="00CE4FB8" w:rsidRDefault="00CE4FB8" w:rsidP="00CE4FB8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CE4FB8">
              <w:rPr>
                <w:rFonts w:ascii="Verdana" w:hAnsi="Verdana" w:cs="Calibri Light"/>
                <w:sz w:val="20"/>
                <w:szCs w:val="20"/>
              </w:rPr>
              <w:t>Prove sismiche MASW, HVSR, prelievo di campioni, martinetti</w:t>
            </w:r>
            <w:r w:rsidR="00F14624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CE4FB8">
              <w:rPr>
                <w:rFonts w:ascii="Verdana" w:hAnsi="Verdana" w:cs="Calibri Light"/>
                <w:sz w:val="20"/>
                <w:szCs w:val="20"/>
              </w:rPr>
              <w:t>piatti, termografia, prove dinamiche su catene</w:t>
            </w:r>
          </w:p>
          <w:p w14:paraId="51300A96" w14:textId="705D3C53" w:rsidR="00B13271" w:rsidRDefault="00B13271" w:rsidP="00B1327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53935DF9" w14:textId="77777777" w:rsidR="00F14624" w:rsidRDefault="00F14624" w:rsidP="00B1327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24BA55D2" w14:textId="0AA0E980" w:rsidR="008F77C1" w:rsidRPr="00F14624" w:rsidRDefault="008F77C1" w:rsidP="008F77C1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· 2020-2021</w:t>
            </w:r>
            <w:r w:rsidR="009245D7">
              <w:rPr>
                <w:rFonts w:ascii="Verdana" w:hAnsi="Verdana" w:cs="Calibri Light"/>
                <w:b/>
                <w:bCs/>
                <w:sz w:val="20"/>
                <w:szCs w:val="20"/>
              </w:rPr>
              <w:t>-2022</w:t>
            </w: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– Servizio di ispezione visiva e di monitoraggio geotecnico delle opere d’arte lungo il</w:t>
            </w:r>
            <w:r w:rsidR="006478F3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raccordo autostradale di accesso al traforo del Gran San Bernardo – Livello 1</w:t>
            </w:r>
          </w:p>
          <w:p w14:paraId="1B7B13A9" w14:textId="77777777" w:rsidR="008F77C1" w:rsidRPr="00F14624" w:rsidRDefault="008F77C1" w:rsidP="008F77C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sz w:val="20"/>
                <w:szCs w:val="20"/>
              </w:rPr>
              <w:t>Ispezione annuali di livello 1 secondo Linee Guida M.I.T. 2020 – Ispezione di 33 manufatti</w:t>
            </w:r>
          </w:p>
          <w:p w14:paraId="6E8EFA9D" w14:textId="17AD7F6C" w:rsidR="00F14624" w:rsidRDefault="00F14624" w:rsidP="008F77C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75FE2088" w14:textId="77777777" w:rsidR="009245D7" w:rsidRDefault="009245D7" w:rsidP="008F77C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66866E15" w14:textId="4F0A8042" w:rsidR="008F77C1" w:rsidRPr="00F14624" w:rsidRDefault="008F77C1" w:rsidP="008F77C1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lastRenderedPageBreak/>
              <w:t>· 2021 – Consulenza tecnica per la definizione della classe di attenzione delle opere d’arte lungo il</w:t>
            </w:r>
            <w:r w:rsidR="006478F3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raccordo autostradale di accesso al traforo del Gran San Bernardo – Livello 2</w:t>
            </w:r>
          </w:p>
          <w:p w14:paraId="4E39FCA9" w14:textId="60E731E6" w:rsidR="008F77C1" w:rsidRDefault="008F77C1" w:rsidP="008F77C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sz w:val="20"/>
                <w:szCs w:val="20"/>
              </w:rPr>
              <w:t>Ispezione di livello 2 secondo Linee Guida M.I.T. 2020 – Ispezione di 33 manufatti</w:t>
            </w:r>
          </w:p>
          <w:p w14:paraId="2072412A" w14:textId="5A3A9E5B" w:rsidR="006478F3" w:rsidRDefault="006478F3" w:rsidP="008F77C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15D9E872" w14:textId="77777777" w:rsidR="006478F3" w:rsidRPr="00F14624" w:rsidRDefault="006478F3" w:rsidP="008F77C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627F9598" w14:textId="6ED4642F" w:rsidR="008F77C1" w:rsidRPr="00F14624" w:rsidRDefault="008F77C1" w:rsidP="008F77C1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· 2021 - Interventi di accertamento strutturale e sismico del Ponte in muratura lungo C.so</w:t>
            </w:r>
            <w:r w:rsid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Ferdinando Maria Perrone nel quartiere di Cornigliano, nel Comune di Genova (</w:t>
            </w:r>
            <w:proofErr w:type="spellStart"/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Ge</w:t>
            </w:r>
            <w:proofErr w:type="spellEnd"/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)</w:t>
            </w:r>
          </w:p>
          <w:p w14:paraId="539ADA69" w14:textId="63B719A8" w:rsidR="008F77C1" w:rsidRDefault="008F77C1" w:rsidP="008F77C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sz w:val="20"/>
                <w:szCs w:val="20"/>
              </w:rPr>
              <w:t>Indagini dinamiche</w:t>
            </w:r>
          </w:p>
          <w:p w14:paraId="02601D5F" w14:textId="3C538919" w:rsidR="006478F3" w:rsidRDefault="006478F3" w:rsidP="008F77C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6BBF57C7" w14:textId="77777777" w:rsidR="006478F3" w:rsidRPr="00F14624" w:rsidRDefault="006478F3" w:rsidP="008F77C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4F316C1E" w14:textId="17651483" w:rsidR="008F77C1" w:rsidRPr="00F14624" w:rsidRDefault="008F77C1" w:rsidP="008F77C1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· 2021 - Servizio relativo ad indagini diagnostiche su solai e controsoffitti presso 11 scuole nel</w:t>
            </w:r>
            <w:r w:rsidR="006478F3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r w:rsidRPr="00F14624">
              <w:rPr>
                <w:rFonts w:ascii="Verdana" w:hAnsi="Verdana" w:cs="Calibri Light"/>
                <w:b/>
                <w:bCs/>
                <w:sz w:val="20"/>
                <w:szCs w:val="20"/>
              </w:rPr>
              <w:t>comune di Genova</w:t>
            </w:r>
          </w:p>
          <w:p w14:paraId="360D8FF1" w14:textId="0E6E6947" w:rsidR="008F77C1" w:rsidRDefault="008F77C1" w:rsidP="008F77C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sz w:val="20"/>
                <w:szCs w:val="20"/>
              </w:rPr>
              <w:t>Indagini strutturali, prove di carico, verifiche sfondellamenti solai</w:t>
            </w:r>
          </w:p>
          <w:p w14:paraId="3CC98051" w14:textId="77777777" w:rsidR="006478F3" w:rsidRDefault="006478F3" w:rsidP="008F77C1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</w:p>
          <w:p w14:paraId="26F08FA1" w14:textId="74EB54DE" w:rsidR="009245D7" w:rsidRDefault="009245D7" w:rsidP="009245D7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 </w:t>
            </w:r>
            <w:r w:rsidRPr="009245D7">
              <w:rPr>
                <w:rFonts w:ascii="Verdana" w:hAnsi="Verdana" w:cs="Calibri Light"/>
                <w:b/>
                <w:bCs/>
                <w:sz w:val="20"/>
                <w:szCs w:val="20"/>
              </w:rPr>
              <w:t>2021/2022 - Lotto 2 - Censimento ed ispezione visiva di ponti e viadotti posti lungo le strade regionali della Valle d’Aosta</w:t>
            </w:r>
          </w:p>
          <w:p w14:paraId="2DBF41A2" w14:textId="7253B0BE" w:rsidR="009245D7" w:rsidRPr="00F14624" w:rsidRDefault="009245D7" w:rsidP="009245D7">
            <w:pPr>
              <w:widowControl/>
              <w:adjustRightInd w:val="0"/>
              <w:rPr>
                <w:rFonts w:ascii="Verdana" w:hAnsi="Verdana" w:cs="Calibri Light"/>
                <w:sz w:val="20"/>
                <w:szCs w:val="20"/>
              </w:rPr>
            </w:pPr>
            <w:r w:rsidRPr="00F14624">
              <w:rPr>
                <w:rFonts w:ascii="Verdana" w:hAnsi="Verdana" w:cs="Calibri Light"/>
                <w:sz w:val="20"/>
                <w:szCs w:val="20"/>
              </w:rPr>
              <w:t xml:space="preserve">Ispezione annuali di livello 1 secondo Linee Guida M.I.T. 2020 – Ispezione di </w:t>
            </w:r>
            <w:r>
              <w:rPr>
                <w:rFonts w:ascii="Verdana" w:hAnsi="Verdana" w:cs="Calibri Light"/>
                <w:sz w:val="20"/>
                <w:szCs w:val="20"/>
              </w:rPr>
              <w:t>81</w:t>
            </w:r>
            <w:r w:rsidRPr="00F14624">
              <w:rPr>
                <w:rFonts w:ascii="Verdana" w:hAnsi="Verdana" w:cs="Calibri Light"/>
                <w:sz w:val="20"/>
                <w:szCs w:val="20"/>
              </w:rPr>
              <w:t xml:space="preserve"> manufatti</w:t>
            </w:r>
          </w:p>
          <w:p w14:paraId="0323BF0A" w14:textId="77777777" w:rsidR="009245D7" w:rsidRPr="009245D7" w:rsidRDefault="009245D7" w:rsidP="009245D7">
            <w:pPr>
              <w:widowControl/>
              <w:adjustRightInd w:val="0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</w:p>
          <w:p w14:paraId="70DDC8ED" w14:textId="00FE07FB" w:rsidR="006661D0" w:rsidRPr="006661D0" w:rsidRDefault="006661D0" w:rsidP="006661D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3E3AA46A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AC239CB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82FFEEF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453D6AA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3F5F084E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3BCE7C4A" w14:textId="2FADD609" w:rsidR="00DD7550" w:rsidRPr="00DD7550" w:rsidRDefault="004E0449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AOSTA, </w:t>
      </w:r>
      <w:r w:rsidR="00517B51">
        <w:rPr>
          <w:rFonts w:ascii="Verdana" w:hAnsi="Verdana" w:cs="Calibri Light"/>
          <w:sz w:val="20"/>
          <w:szCs w:val="20"/>
        </w:rPr>
        <w:t>1</w:t>
      </w:r>
      <w:r w:rsidR="00644AEA">
        <w:rPr>
          <w:rFonts w:ascii="Verdana" w:hAnsi="Verdana" w:cs="Calibri Light"/>
          <w:sz w:val="20"/>
          <w:szCs w:val="20"/>
        </w:rPr>
        <w:t>8</w:t>
      </w:r>
      <w:r w:rsidR="00243DBF">
        <w:rPr>
          <w:rFonts w:ascii="Verdana" w:hAnsi="Verdana" w:cs="Calibri Light"/>
          <w:sz w:val="20"/>
          <w:szCs w:val="20"/>
        </w:rPr>
        <w:t>/0</w:t>
      </w:r>
      <w:r w:rsidR="00517B51">
        <w:rPr>
          <w:rFonts w:ascii="Verdana" w:hAnsi="Verdana" w:cs="Calibri Light"/>
          <w:sz w:val="20"/>
          <w:szCs w:val="20"/>
        </w:rPr>
        <w:t>3</w:t>
      </w:r>
      <w:r w:rsidR="00243DBF">
        <w:rPr>
          <w:rFonts w:ascii="Verdana" w:hAnsi="Verdana" w:cs="Calibri Light"/>
          <w:sz w:val="20"/>
          <w:szCs w:val="20"/>
        </w:rPr>
        <w:t>/2022</w:t>
      </w:r>
      <w:r w:rsidR="00DD7550" w:rsidRPr="00DD7550">
        <w:rPr>
          <w:rFonts w:ascii="Verdana" w:hAnsi="Verdana" w:cs="Calibri Light"/>
          <w:sz w:val="20"/>
          <w:szCs w:val="20"/>
        </w:rPr>
        <w:tab/>
      </w:r>
      <w:r w:rsidR="00644AEA">
        <w:rPr>
          <w:rFonts w:ascii="Verdana" w:hAnsi="Verdana" w:cs="Calibri Light"/>
          <w:sz w:val="20"/>
          <w:szCs w:val="20"/>
        </w:rPr>
        <w:t>Alberto Bethaz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DCE9" w14:textId="77777777" w:rsidR="00260CBD" w:rsidRDefault="00260CBD">
      <w:r>
        <w:separator/>
      </w:r>
    </w:p>
  </w:endnote>
  <w:endnote w:type="continuationSeparator" w:id="0">
    <w:p w14:paraId="5B2BEEEB" w14:textId="77777777" w:rsidR="00260CBD" w:rsidRDefault="002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088F" w14:textId="77777777" w:rsidR="00260CBD" w:rsidRDefault="00260CBD">
      <w:r>
        <w:separator/>
      </w:r>
    </w:p>
  </w:footnote>
  <w:footnote w:type="continuationSeparator" w:id="0">
    <w:p w14:paraId="3EBDE9DA" w14:textId="77777777" w:rsidR="00260CBD" w:rsidRDefault="0026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DC"/>
    <w:rsid w:val="00005C05"/>
    <w:rsid w:val="00011E9A"/>
    <w:rsid w:val="0003546D"/>
    <w:rsid w:val="00056479"/>
    <w:rsid w:val="00073D27"/>
    <w:rsid w:val="00091F7F"/>
    <w:rsid w:val="00094AAF"/>
    <w:rsid w:val="000C4361"/>
    <w:rsid w:val="000E15B0"/>
    <w:rsid w:val="00143EC0"/>
    <w:rsid w:val="00147C67"/>
    <w:rsid w:val="00153ADA"/>
    <w:rsid w:val="00171C5E"/>
    <w:rsid w:val="00192EAB"/>
    <w:rsid w:val="001A034D"/>
    <w:rsid w:val="001A1EA1"/>
    <w:rsid w:val="001C53AF"/>
    <w:rsid w:val="001D4941"/>
    <w:rsid w:val="001E3997"/>
    <w:rsid w:val="002059DA"/>
    <w:rsid w:val="00223454"/>
    <w:rsid w:val="00243DBF"/>
    <w:rsid w:val="00260CBD"/>
    <w:rsid w:val="0027144F"/>
    <w:rsid w:val="00282D78"/>
    <w:rsid w:val="00287E68"/>
    <w:rsid w:val="002E351D"/>
    <w:rsid w:val="002E38B7"/>
    <w:rsid w:val="0030754D"/>
    <w:rsid w:val="00363990"/>
    <w:rsid w:val="003819A3"/>
    <w:rsid w:val="00384A9B"/>
    <w:rsid w:val="0038697C"/>
    <w:rsid w:val="00423940"/>
    <w:rsid w:val="004343C8"/>
    <w:rsid w:val="00483FE9"/>
    <w:rsid w:val="004B347B"/>
    <w:rsid w:val="004E0449"/>
    <w:rsid w:val="004F2118"/>
    <w:rsid w:val="00501D1F"/>
    <w:rsid w:val="00517B51"/>
    <w:rsid w:val="00527A45"/>
    <w:rsid w:val="005446DF"/>
    <w:rsid w:val="005512A1"/>
    <w:rsid w:val="005623F9"/>
    <w:rsid w:val="005D3709"/>
    <w:rsid w:val="005F198F"/>
    <w:rsid w:val="0060386B"/>
    <w:rsid w:val="006112F6"/>
    <w:rsid w:val="00644AEA"/>
    <w:rsid w:val="006478F3"/>
    <w:rsid w:val="00651CE2"/>
    <w:rsid w:val="006661D0"/>
    <w:rsid w:val="00674B1C"/>
    <w:rsid w:val="006B4D69"/>
    <w:rsid w:val="006E0B3C"/>
    <w:rsid w:val="00755427"/>
    <w:rsid w:val="00783A9C"/>
    <w:rsid w:val="007931A6"/>
    <w:rsid w:val="007C7562"/>
    <w:rsid w:val="007F2590"/>
    <w:rsid w:val="00806BF7"/>
    <w:rsid w:val="008233A4"/>
    <w:rsid w:val="00826DF1"/>
    <w:rsid w:val="008A1D05"/>
    <w:rsid w:val="008B7302"/>
    <w:rsid w:val="008C6CA5"/>
    <w:rsid w:val="008F4A5F"/>
    <w:rsid w:val="008F77C1"/>
    <w:rsid w:val="009245D7"/>
    <w:rsid w:val="00952A8D"/>
    <w:rsid w:val="00965C20"/>
    <w:rsid w:val="00974510"/>
    <w:rsid w:val="0098428E"/>
    <w:rsid w:val="00996727"/>
    <w:rsid w:val="009B23CC"/>
    <w:rsid w:val="009F3ADC"/>
    <w:rsid w:val="009F7DB1"/>
    <w:rsid w:val="00A30383"/>
    <w:rsid w:val="00A92682"/>
    <w:rsid w:val="00AA5E1F"/>
    <w:rsid w:val="00AE6A89"/>
    <w:rsid w:val="00B05433"/>
    <w:rsid w:val="00B059C4"/>
    <w:rsid w:val="00B11E62"/>
    <w:rsid w:val="00B13271"/>
    <w:rsid w:val="00B14DCA"/>
    <w:rsid w:val="00B1675A"/>
    <w:rsid w:val="00B91E01"/>
    <w:rsid w:val="00BC2277"/>
    <w:rsid w:val="00BC7EAF"/>
    <w:rsid w:val="00BF271D"/>
    <w:rsid w:val="00C1178A"/>
    <w:rsid w:val="00C64E0B"/>
    <w:rsid w:val="00CB1F14"/>
    <w:rsid w:val="00CC0055"/>
    <w:rsid w:val="00CC1CDC"/>
    <w:rsid w:val="00CE4A17"/>
    <w:rsid w:val="00CE4FB8"/>
    <w:rsid w:val="00D31F54"/>
    <w:rsid w:val="00D84E6B"/>
    <w:rsid w:val="00D9089B"/>
    <w:rsid w:val="00DA036C"/>
    <w:rsid w:val="00DA5397"/>
    <w:rsid w:val="00DA78BF"/>
    <w:rsid w:val="00DB5503"/>
    <w:rsid w:val="00DD0508"/>
    <w:rsid w:val="00DD7550"/>
    <w:rsid w:val="00E264E5"/>
    <w:rsid w:val="00E30FE9"/>
    <w:rsid w:val="00E36282"/>
    <w:rsid w:val="00E86D4D"/>
    <w:rsid w:val="00EC78AC"/>
    <w:rsid w:val="00ED106E"/>
    <w:rsid w:val="00ED1218"/>
    <w:rsid w:val="00ED196D"/>
    <w:rsid w:val="00EE4C76"/>
    <w:rsid w:val="00EF6E16"/>
    <w:rsid w:val="00F05FC9"/>
    <w:rsid w:val="00F14624"/>
    <w:rsid w:val="00F31D7B"/>
    <w:rsid w:val="00F50758"/>
    <w:rsid w:val="00F54337"/>
    <w:rsid w:val="00F90FF7"/>
    <w:rsid w:val="00FB255F"/>
    <w:rsid w:val="00FB7B40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D9299C"/>
  <w15:docId w15:val="{A79C6659-7F10-4516-9223-96141E51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9245D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B0C7-E551-4B82-9B20-BD38DA51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Marzia Lazzaro</cp:lastModifiedBy>
  <cp:revision>28</cp:revision>
  <dcterms:created xsi:type="dcterms:W3CDTF">2020-07-16T15:55:00Z</dcterms:created>
  <dcterms:modified xsi:type="dcterms:W3CDTF">2022-03-25T15:34:00Z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