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A3" w:rsidRPr="00015351" w:rsidRDefault="00D718E8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015351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  <w:r w:rsidR="00E7022F" w:rsidRPr="00015351">
        <w:rPr>
          <w:rFonts w:ascii="Verdana" w:eastAsia="Verdana" w:hAnsi="Verdana" w:cs="Arial"/>
          <w:b/>
          <w:color w:val="01426A"/>
          <w:szCs w:val="20"/>
          <w:lang w:eastAsia="it-IT"/>
        </w:rPr>
        <w:t>- ISTANZA AL TITOLARE DEL POTERE SOSTITUTIVO</w:t>
      </w:r>
    </w:p>
    <w:p w:rsidR="00D718E8" w:rsidRPr="00015351" w:rsidRDefault="00F878A3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015351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015351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Pr="00015351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ati </w:t>
      </w:r>
      <w:r w:rsidR="00000A88" w:rsidRPr="00015351">
        <w:rPr>
          <w:rFonts w:ascii="Verdana" w:eastAsia="Verdana" w:hAnsi="Verdana" w:cs="Arial"/>
          <w:b/>
          <w:color w:val="01426A"/>
          <w:szCs w:val="20"/>
          <w:lang w:eastAsia="it-IT"/>
        </w:rPr>
        <w:t>o</w:t>
      </w:r>
      <w:r w:rsidRPr="00015351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soggetti a obbligo di pubblicazione)</w:t>
      </w:r>
    </w:p>
    <w:p w:rsidR="0048718A" w:rsidRPr="002C23BE" w:rsidRDefault="0048718A" w:rsidP="004871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1E1D22"/>
          <w:szCs w:val="24"/>
        </w:rPr>
      </w:pPr>
    </w:p>
    <w:p w:rsidR="0048718A" w:rsidRPr="00AF4430" w:rsidRDefault="009A2A21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Al RPCT</w:t>
      </w:r>
      <w:r w:rsidR="0048718A" w:rsidRPr="00AF4430">
        <w:rPr>
          <w:rFonts w:ascii="Verdana" w:hAnsi="Verdana"/>
          <w:b/>
          <w:color w:val="666666"/>
          <w:sz w:val="18"/>
          <w:szCs w:val="18"/>
        </w:rPr>
        <w:t xml:space="preserve"> di C.V.A. S.p.A. a </w:t>
      </w:r>
      <w:proofErr w:type="spellStart"/>
      <w:r w:rsidR="0048718A" w:rsidRPr="00AF4430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="0048718A" w:rsidRPr="00AF4430">
        <w:rPr>
          <w:rFonts w:ascii="Verdana" w:hAnsi="Verdana"/>
          <w:b/>
          <w:color w:val="666666"/>
          <w:sz w:val="18"/>
          <w:szCs w:val="18"/>
        </w:rPr>
        <w:t>.</w:t>
      </w:r>
    </w:p>
    <w:p w:rsidR="002C1D64" w:rsidRDefault="002C1D64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 w:rsidRPr="002C1D64">
        <w:rPr>
          <w:rFonts w:ascii="Verdana" w:hAnsi="Verdana"/>
          <w:color w:val="666666"/>
          <w:sz w:val="18"/>
          <w:szCs w:val="18"/>
        </w:rPr>
        <w:t>Via Stazione, 31</w:t>
      </w:r>
    </w:p>
    <w:p w:rsidR="0048718A" w:rsidRPr="00AF4430" w:rsidRDefault="002C1D64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 w:rsidRPr="002C1D64">
        <w:rPr>
          <w:rFonts w:ascii="Verdana" w:hAnsi="Verdana"/>
          <w:color w:val="666666"/>
          <w:sz w:val="18"/>
          <w:szCs w:val="18"/>
        </w:rPr>
        <w:t xml:space="preserve">11024 </w:t>
      </w:r>
      <w:r w:rsidR="00064B7E" w:rsidRPr="00064B7E">
        <w:rPr>
          <w:rFonts w:ascii="Verdana" w:hAnsi="Verdana"/>
          <w:color w:val="666666"/>
          <w:sz w:val="18"/>
          <w:szCs w:val="18"/>
        </w:rPr>
        <w:t>Châtillon</w:t>
      </w:r>
      <w:r w:rsidRPr="002C1D64">
        <w:rPr>
          <w:rFonts w:ascii="Verdana" w:hAnsi="Verdana"/>
          <w:color w:val="666666"/>
          <w:sz w:val="18"/>
          <w:szCs w:val="18"/>
        </w:rPr>
        <w:t xml:space="preserve"> </w:t>
      </w:r>
      <w:r w:rsidR="0048718A" w:rsidRPr="00AF4430">
        <w:rPr>
          <w:rFonts w:ascii="Verdana" w:hAnsi="Verdana"/>
          <w:color w:val="666666"/>
          <w:sz w:val="18"/>
          <w:szCs w:val="18"/>
        </w:rPr>
        <w:t>(AO)</w:t>
      </w:r>
    </w:p>
    <w:p w:rsidR="0048718A" w:rsidRPr="00AF4430" w:rsidRDefault="009A2A21" w:rsidP="009A2A2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massa.federico</w:t>
      </w:r>
      <w:r w:rsidR="0048718A" w:rsidRPr="00AF4430">
        <w:rPr>
          <w:rFonts w:ascii="Verdana" w:hAnsi="Verdana"/>
          <w:color w:val="666666"/>
          <w:sz w:val="18"/>
          <w:szCs w:val="18"/>
        </w:rPr>
        <w:t xml:space="preserve">@cvaspa.it  </w:t>
      </w:r>
    </w:p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64"/>
      </w:tblGrid>
      <w:tr w:rsidR="0048718A" w:rsidRPr="00AF4430" w:rsidTr="0051047E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015351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48718A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48718A" w:rsidRPr="00AF4430" w:rsidTr="0051047E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48718A" w:rsidRPr="00AF4430" w:rsidTr="0051047E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64"/>
      </w:tblGrid>
      <w:tr w:rsidR="0048718A" w:rsidRPr="00AF4430" w:rsidTr="0051047E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48718A" w:rsidRPr="00AF4430" w:rsidTr="0051047E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59"/>
      </w:tblGrid>
      <w:tr w:rsidR="0048718A" w:rsidRPr="00AF4430" w:rsidTr="0051047E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48718A" w:rsidRPr="00AF4430" w:rsidTr="0051047E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in data </w:t>
      </w:r>
      <w:r>
        <w:rPr>
          <w:rFonts w:ascii="Verdana" w:hAnsi="Verdana"/>
          <w:color w:val="666666"/>
          <w:sz w:val="18"/>
          <w:szCs w:val="18"/>
        </w:rPr>
        <w:t>_____________</w:t>
      </w:r>
      <w:r w:rsidRPr="00AF4430">
        <w:rPr>
          <w:rFonts w:ascii="Verdana" w:hAnsi="Verdana"/>
          <w:color w:val="666666"/>
          <w:sz w:val="18"/>
          <w:szCs w:val="18"/>
        </w:rPr>
        <w:t xml:space="preserve">___ ha presentato al </w:t>
      </w:r>
      <w:r w:rsidR="009A2A21">
        <w:rPr>
          <w:rFonts w:ascii="Verdana" w:hAnsi="Verdana"/>
          <w:color w:val="666666"/>
          <w:sz w:val="18"/>
          <w:szCs w:val="18"/>
        </w:rPr>
        <w:t xml:space="preserve">Referente interno del </w:t>
      </w:r>
      <w:r w:rsidRPr="00AF4430">
        <w:rPr>
          <w:rFonts w:ascii="Verdana" w:hAnsi="Verdana"/>
          <w:color w:val="666666"/>
          <w:sz w:val="18"/>
          <w:szCs w:val="18"/>
        </w:rPr>
        <w:t xml:space="preserve">Responsabile della Prevenzione della Corruzione e Trasparenza di C.V.A. S.p.A. a s.u. richiesta di accesso civico ai sensi e per gli effetti dell’art. 5 del D. </w:t>
      </w:r>
      <w:proofErr w:type="spellStart"/>
      <w:r w:rsidRPr="00AF4430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Pr="00AF4430">
        <w:rPr>
          <w:rFonts w:ascii="Verdana" w:hAnsi="Verdana"/>
          <w:color w:val="666666"/>
          <w:sz w:val="18"/>
          <w:szCs w:val="18"/>
        </w:rPr>
        <w:t>. 33/2013, essendo trascorsi i termini previsti senza aver ottenuto risposta,</w:t>
      </w:r>
    </w:p>
    <w:p w:rsidR="00E7022F" w:rsidRPr="0048718A" w:rsidRDefault="00E7022F" w:rsidP="003602D8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085E62" w:rsidRPr="0048718A" w:rsidRDefault="00085E62" w:rsidP="00085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48718A">
        <w:rPr>
          <w:rFonts w:ascii="Verdana" w:hAnsi="Verdana"/>
          <w:b/>
          <w:bCs/>
          <w:color w:val="666666"/>
          <w:sz w:val="18"/>
          <w:szCs w:val="18"/>
        </w:rPr>
        <w:t>considerata</w:t>
      </w:r>
    </w:p>
    <w:p w:rsidR="00085E62" w:rsidRPr="0048718A" w:rsidRDefault="00483389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1E1D22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C207A" wp14:editId="1F76D14C">
                <wp:simplePos x="0" y="0"/>
                <wp:positionH relativeFrom="column">
                  <wp:posOffset>450376</wp:posOffset>
                </wp:positionH>
                <wp:positionV relativeFrom="paragraph">
                  <wp:posOffset>139065</wp:posOffset>
                </wp:positionV>
                <wp:extent cx="144145" cy="144145"/>
                <wp:effectExtent l="0" t="0" r="2730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C21B1" id="Rectangle 2" o:spid="_x0000_s1026" style="position:absolute;margin-left:35.45pt;margin-top:10.9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" strokecolor="#a5a5a5"/>
            </w:pict>
          </mc:Fallback>
        </mc:AlternateContent>
      </w:r>
    </w:p>
    <w:p w:rsidR="0048718A" w:rsidRPr="00E90E8C" w:rsidRDefault="00483389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3A01D" wp14:editId="11023528">
                <wp:simplePos x="0" y="0"/>
                <wp:positionH relativeFrom="column">
                  <wp:posOffset>3998794</wp:posOffset>
                </wp:positionH>
                <wp:positionV relativeFrom="paragraph">
                  <wp:posOffset>6824</wp:posOffset>
                </wp:positionV>
                <wp:extent cx="144145" cy="144145"/>
                <wp:effectExtent l="0" t="0" r="27305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692C" id="Rectangle 2" o:spid="_x0000_s1026" style="position:absolute;margin-left:314.85pt;margin-top: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" strokecolor="#a5a5a5"/>
            </w:pict>
          </mc:Fallback>
        </mc:AlternateConten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 xml:space="preserve">  l’omessa pubblicazione</w: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ovvero</w: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la pubblicazione parziale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>del seguente documento/dato/informazione che in base alla normativa vigente non risulta pubblicato sul sito</w:t>
      </w:r>
      <w:r w:rsidR="00D457F5">
        <w:rPr>
          <w:rFonts w:ascii="Verdana" w:hAnsi="Verdana"/>
          <w:bCs/>
          <w:color w:val="666666"/>
          <w:sz w:val="18"/>
          <w:szCs w:val="18"/>
        </w:rPr>
        <w:t xml:space="preserve"> </w:t>
      </w:r>
      <w:hyperlink r:id="rId8" w:history="1">
        <w:r w:rsidR="00D457F5" w:rsidRPr="00D457F5">
          <w:rPr>
            <w:rStyle w:val="Collegamentoipertestuale"/>
            <w:rFonts w:ascii="Verdana" w:hAnsi="Verdana"/>
            <w:bCs/>
            <w:sz w:val="18"/>
            <w:szCs w:val="18"/>
          </w:rPr>
          <w:t>https://www.trasparenza.cvaspa.it/</w:t>
        </w:r>
      </w:hyperlink>
      <w:r w:rsidRPr="00E90E8C">
        <w:rPr>
          <w:rFonts w:ascii="Verdana" w:hAnsi="Verdana"/>
          <w:bCs/>
          <w:color w:val="1E1D22"/>
          <w:sz w:val="18"/>
          <w:szCs w:val="18"/>
        </w:rPr>
        <w:t xml:space="preserve"> </w:t>
      </w:r>
      <w:r w:rsidRPr="00E90E8C">
        <w:rPr>
          <w:rFonts w:ascii="Verdana" w:hAnsi="Verdana"/>
          <w:bCs/>
          <w:color w:val="666666"/>
          <w:sz w:val="18"/>
          <w:szCs w:val="18"/>
        </w:rPr>
        <w:t>(oppure indicare la norma che impone la pubblicazione di quanto richiesto):</w:t>
      </w:r>
    </w:p>
    <w:p w:rsidR="0048718A" w:rsidRPr="00E90E8C" w:rsidRDefault="0048718A" w:rsidP="004871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</w:t>
      </w:r>
      <w:r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CHIEDE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</w:p>
    <w:p w:rsidR="003A350F" w:rsidRPr="0048718A" w:rsidRDefault="00E7022F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 xml:space="preserve">alla S. V. in qualità di titolare del potere sostitutivo, la pubblicazione di quanto richiesto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ai sensi e per 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gli effetti dell’art. 5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del D. </w:t>
      </w:r>
      <w:proofErr w:type="spellStart"/>
      <w:r w:rsidR="0025668F" w:rsidRPr="0048718A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="0025668F" w:rsidRPr="0048718A">
        <w:rPr>
          <w:rFonts w:ascii="Verdana" w:hAnsi="Verdana"/>
          <w:color w:val="666666"/>
          <w:sz w:val="18"/>
          <w:szCs w:val="18"/>
        </w:rPr>
        <w:t xml:space="preserve">. 33/2013 </w:t>
      </w:r>
      <w:r w:rsidR="00A23C3B" w:rsidRPr="0048718A">
        <w:rPr>
          <w:rFonts w:ascii="Verdana" w:hAnsi="Verdana"/>
          <w:color w:val="666666"/>
          <w:sz w:val="18"/>
          <w:szCs w:val="18"/>
        </w:rPr>
        <w:t>e la comunicazione al/</w:t>
      </w:r>
      <w:proofErr w:type="gramStart"/>
      <w:r w:rsidR="00A23C3B" w:rsidRPr="0048718A">
        <w:rPr>
          <w:rFonts w:ascii="Verdana" w:hAnsi="Verdana"/>
          <w:color w:val="666666"/>
          <w:sz w:val="18"/>
          <w:szCs w:val="18"/>
        </w:rPr>
        <w:t>alla medesimo</w:t>
      </w:r>
      <w:proofErr w:type="gramEnd"/>
      <w:r w:rsidR="00A23C3B" w:rsidRPr="0048718A">
        <w:rPr>
          <w:rFonts w:ascii="Verdana" w:hAnsi="Verdana"/>
          <w:color w:val="666666"/>
          <w:sz w:val="18"/>
          <w:szCs w:val="18"/>
        </w:rPr>
        <w:t xml:space="preserve">/a dell’avvenuta pubblicazione, indicando il collegamento ipertestuale del </w:t>
      </w:r>
      <w:r w:rsidR="00232619" w:rsidRPr="0048718A">
        <w:rPr>
          <w:rFonts w:ascii="Verdana" w:hAnsi="Verdana"/>
          <w:color w:val="666666"/>
          <w:sz w:val="18"/>
          <w:szCs w:val="18"/>
        </w:rPr>
        <w:t>documento/dato</w:t>
      </w:r>
      <w:r w:rsidR="00000A88" w:rsidRPr="0048718A">
        <w:rPr>
          <w:rFonts w:ascii="Verdana" w:hAnsi="Verdana"/>
          <w:color w:val="666666"/>
          <w:sz w:val="18"/>
          <w:szCs w:val="18"/>
        </w:rPr>
        <w:t>/informazione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 oggetto dell’istanza.</w:t>
      </w:r>
    </w:p>
    <w:p w:rsidR="007B2686" w:rsidRPr="0048718A" w:rsidRDefault="007B2686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>Il Richiedente dichiara di voler ricevere quanto richiesto</w:t>
      </w:r>
      <w:r w:rsidR="007C0F96" w:rsidRPr="0048718A">
        <w:rPr>
          <w:rFonts w:ascii="Verdana" w:hAnsi="Verdana"/>
          <w:color w:val="666666"/>
          <w:sz w:val="18"/>
          <w:szCs w:val="18"/>
        </w:rPr>
        <w:t xml:space="preserve"> ad uno fra i seguenti</w:t>
      </w:r>
      <w:r w:rsidRPr="0048718A">
        <w:rPr>
          <w:rFonts w:ascii="Verdana" w:hAnsi="Verdana"/>
          <w:color w:val="666666"/>
          <w:sz w:val="18"/>
          <w:szCs w:val="18"/>
        </w:rPr>
        <w:t>:</w:t>
      </w:r>
    </w:p>
    <w:p w:rsidR="007C0F96" w:rsidRPr="0048718A" w:rsidRDefault="007C0F96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901"/>
      </w:tblGrid>
      <w:tr w:rsidR="0048718A" w:rsidRPr="00E90E8C" w:rsidTr="00015351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48718A" w:rsidRPr="00E90E8C" w:rsidTr="00015351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48718A" w:rsidRPr="00E90E8C" w:rsidTr="00015351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48718A" w:rsidRPr="00E90E8C" w:rsidRDefault="0048718A" w:rsidP="0048718A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842"/>
        <w:gridCol w:w="2693"/>
      </w:tblGrid>
      <w:tr w:rsidR="0048718A" w:rsidRPr="00E90E8C" w:rsidTr="00D96565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48718A" w:rsidRPr="00E90E8C" w:rsidTr="00D96565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015351" w:rsidRDefault="00015351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015351" w:rsidRDefault="00015351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015351" w:rsidRDefault="00015351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015351" w:rsidRDefault="00015351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015351" w:rsidRDefault="00015351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48718A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ALLEGA</w:t>
      </w:r>
      <w:bookmarkStart w:id="0" w:name="_GoBack"/>
      <w:bookmarkEnd w:id="0"/>
    </w:p>
    <w:p w:rsidR="00015351" w:rsidRPr="00E90E8C" w:rsidRDefault="00015351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48718A" w:rsidRDefault="0048718A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015351">
        <w:rPr>
          <w:rFonts w:ascii="Verdana" w:hAnsi="Verdana"/>
          <w:color w:val="666666"/>
          <w:sz w:val="18"/>
          <w:szCs w:val="18"/>
        </w:rPr>
        <w:t>.</w:t>
      </w:r>
    </w:p>
    <w:p w:rsidR="00015351" w:rsidRDefault="00015351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015351" w:rsidRDefault="00015351" w:rsidP="00015351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9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015351" w:rsidRPr="00E90E8C" w:rsidRDefault="00015351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48718A" w:rsidRPr="00E90E8C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48718A" w:rsidRPr="00E90E8C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48718A" w:rsidRPr="00E90E8C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791067" w:rsidRPr="0048718A" w:rsidRDefault="00791067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791067" w:rsidRPr="0048718A" w:rsidRDefault="00791067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85204D" w:rsidRPr="0048718A" w:rsidRDefault="0085204D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sectPr w:rsidR="0085204D" w:rsidRPr="0048718A" w:rsidSect="0048718A">
      <w:headerReference w:type="default" r:id="rId10"/>
      <w:footerReference w:type="default" r:id="rId11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8A" w:rsidRDefault="0048718A" w:rsidP="0048718A">
      <w:pPr>
        <w:spacing w:after="0" w:line="240" w:lineRule="auto"/>
      </w:pPr>
      <w:r>
        <w:separator/>
      </w:r>
    </w:p>
  </w:endnote>
  <w:endnote w:type="continuationSeparator" w:id="0">
    <w:p w:rsidR="0048718A" w:rsidRDefault="0048718A" w:rsidP="0048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669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309EA" w:rsidRDefault="00A309EA">
            <w:pPr>
              <w:pStyle w:val="Pidipagina"/>
              <w:jc w:val="right"/>
            </w:pPr>
            <w:r w:rsidRPr="00A309EA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A309E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A309EA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A309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A309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A309EA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A309E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A309EA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A309E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A309E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309EA" w:rsidRDefault="00A309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8A" w:rsidRDefault="0048718A" w:rsidP="0048718A">
      <w:pPr>
        <w:spacing w:after="0" w:line="240" w:lineRule="auto"/>
      </w:pPr>
      <w:r>
        <w:separator/>
      </w:r>
    </w:p>
  </w:footnote>
  <w:footnote w:type="continuationSeparator" w:id="0">
    <w:p w:rsidR="0048718A" w:rsidRDefault="0048718A" w:rsidP="0048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A" w:rsidRDefault="00DF354E" w:rsidP="0048718A">
    <w:pPr>
      <w:pStyle w:val="Intestazione"/>
      <w:ind w:left="-851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271B8D7" wp14:editId="0FCD0AFE">
          <wp:simplePos x="0" y="0"/>
          <wp:positionH relativeFrom="page">
            <wp:posOffset>10844</wp:posOffset>
          </wp:positionH>
          <wp:positionV relativeFrom="paragraph">
            <wp:posOffset>0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01EF2E" wp14:editId="7B4176DF">
              <wp:simplePos x="0" y="0"/>
              <wp:positionH relativeFrom="page">
                <wp:posOffset>4671647</wp:posOffset>
              </wp:positionH>
              <wp:positionV relativeFrom="paragraph">
                <wp:posOffset>5568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C1D64" w:rsidRDefault="002C1D64" w:rsidP="002C1D64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CVA EOS</w:t>
                          </w: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S.r.l.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s.u</w:t>
                          </w:r>
                          <w:proofErr w:type="spellEnd"/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2C1D64" w:rsidRPr="006F1BA7" w:rsidRDefault="002C1D64" w:rsidP="002C1D64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Sede legale: 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Via Stazione, 31</w:t>
                          </w:r>
                        </w:p>
                        <w:p w:rsidR="00CB31CE" w:rsidRPr="000A64E9" w:rsidRDefault="002C1D64" w:rsidP="00CB31C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24 </w:t>
                          </w:r>
                          <w:r w:rsidRPr="00EA576E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Châtillon</w:t>
                          </w: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1EF2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67.85pt;margin-top:.45pt;width:225.5pt;height: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" filled="f" stroked="f" strokeweight=".5pt">
              <v:textbox inset="0,0,0,0">
                <w:txbxContent>
                  <w:p w:rsidR="002C1D64" w:rsidRDefault="002C1D64" w:rsidP="002C1D64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CVA EOS</w:t>
                    </w: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S.r.l.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a </w:t>
                    </w:r>
                    <w:proofErr w:type="spellStart"/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s.u</w:t>
                    </w:r>
                    <w:proofErr w:type="spellEnd"/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.</w:t>
                    </w:r>
                  </w:p>
                  <w:p w:rsidR="002C1D64" w:rsidRPr="006F1BA7" w:rsidRDefault="002C1D64" w:rsidP="002C1D64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Sede legale: 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Via Stazione, 31</w:t>
                    </w:r>
                  </w:p>
                  <w:p w:rsidR="00CB31CE" w:rsidRPr="000A64E9" w:rsidRDefault="002C1D64" w:rsidP="00CB31CE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24 </w:t>
                    </w:r>
                    <w:r w:rsidRPr="00EA576E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Châtillon</w:t>
                    </w: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9A2A21">
    <w:pPr>
      <w:pStyle w:val="Intestazione"/>
      <w:tabs>
        <w:tab w:val="clear" w:pos="4819"/>
        <w:tab w:val="clear" w:pos="9638"/>
        <w:tab w:val="left" w:pos="5797"/>
      </w:tabs>
      <w:ind w:left="-851"/>
      <w:rPr>
        <w:noProof/>
        <w:lang w:eastAsia="it-IT"/>
      </w:rPr>
    </w:pPr>
    <w:r>
      <w:rPr>
        <w:noProof/>
        <w:lang w:eastAsia="it-IT"/>
      </w:rPr>
      <w:tab/>
    </w: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  <w:rPr>
        <w:noProof/>
        <w:lang w:eastAsia="it-IT"/>
      </w:rPr>
    </w:pPr>
  </w:p>
  <w:p w:rsidR="009A2A21" w:rsidRDefault="009A2A21" w:rsidP="0048718A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1" w15:restartNumberingAfterBreak="0">
    <w:nsid w:val="6E39445D"/>
    <w:multiLevelType w:val="hybridMultilevel"/>
    <w:tmpl w:val="B2EECE4E"/>
    <w:lvl w:ilvl="0" w:tplc="FF621F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00A88"/>
    <w:rsid w:val="00015351"/>
    <w:rsid w:val="00030195"/>
    <w:rsid w:val="00064B7E"/>
    <w:rsid w:val="00066F1F"/>
    <w:rsid w:val="00085E62"/>
    <w:rsid w:val="000931CA"/>
    <w:rsid w:val="000C4C73"/>
    <w:rsid w:val="000D01C6"/>
    <w:rsid w:val="000D32EB"/>
    <w:rsid w:val="00110634"/>
    <w:rsid w:val="00197FEF"/>
    <w:rsid w:val="001A0012"/>
    <w:rsid w:val="00210002"/>
    <w:rsid w:val="00221D16"/>
    <w:rsid w:val="00232619"/>
    <w:rsid w:val="0025668F"/>
    <w:rsid w:val="002B572F"/>
    <w:rsid w:val="002C1D64"/>
    <w:rsid w:val="002F4CFE"/>
    <w:rsid w:val="003013BA"/>
    <w:rsid w:val="00313B1A"/>
    <w:rsid w:val="0035630F"/>
    <w:rsid w:val="003602D8"/>
    <w:rsid w:val="003A350F"/>
    <w:rsid w:val="004630DD"/>
    <w:rsid w:val="00483389"/>
    <w:rsid w:val="0048718A"/>
    <w:rsid w:val="004D4861"/>
    <w:rsid w:val="004E265C"/>
    <w:rsid w:val="00500706"/>
    <w:rsid w:val="0051047E"/>
    <w:rsid w:val="00522B7A"/>
    <w:rsid w:val="00580203"/>
    <w:rsid w:val="00583236"/>
    <w:rsid w:val="00586C13"/>
    <w:rsid w:val="005C1A91"/>
    <w:rsid w:val="005D62CD"/>
    <w:rsid w:val="006318CB"/>
    <w:rsid w:val="006536F3"/>
    <w:rsid w:val="0067395D"/>
    <w:rsid w:val="0068146F"/>
    <w:rsid w:val="006F07B9"/>
    <w:rsid w:val="006F7F9B"/>
    <w:rsid w:val="00712772"/>
    <w:rsid w:val="00723552"/>
    <w:rsid w:val="00773FB8"/>
    <w:rsid w:val="00791067"/>
    <w:rsid w:val="007B2686"/>
    <w:rsid w:val="007C0F96"/>
    <w:rsid w:val="00811571"/>
    <w:rsid w:val="00811C64"/>
    <w:rsid w:val="0085142C"/>
    <w:rsid w:val="0085204D"/>
    <w:rsid w:val="0085713B"/>
    <w:rsid w:val="00863A48"/>
    <w:rsid w:val="0086627B"/>
    <w:rsid w:val="008A4764"/>
    <w:rsid w:val="009465CA"/>
    <w:rsid w:val="009A2A21"/>
    <w:rsid w:val="009B3281"/>
    <w:rsid w:val="00A12D17"/>
    <w:rsid w:val="00A15712"/>
    <w:rsid w:val="00A23C3B"/>
    <w:rsid w:val="00A309EA"/>
    <w:rsid w:val="00A57CDA"/>
    <w:rsid w:val="00AC6242"/>
    <w:rsid w:val="00B41B00"/>
    <w:rsid w:val="00BC4972"/>
    <w:rsid w:val="00BC5A75"/>
    <w:rsid w:val="00BD4F0B"/>
    <w:rsid w:val="00C12D68"/>
    <w:rsid w:val="00C2380E"/>
    <w:rsid w:val="00C42A0C"/>
    <w:rsid w:val="00C65094"/>
    <w:rsid w:val="00C80BFB"/>
    <w:rsid w:val="00CA4074"/>
    <w:rsid w:val="00CA7095"/>
    <w:rsid w:val="00CB31CE"/>
    <w:rsid w:val="00D457F5"/>
    <w:rsid w:val="00D718E8"/>
    <w:rsid w:val="00D766CB"/>
    <w:rsid w:val="00DB7608"/>
    <w:rsid w:val="00DE1AD7"/>
    <w:rsid w:val="00DF354E"/>
    <w:rsid w:val="00E33C5C"/>
    <w:rsid w:val="00E5542C"/>
    <w:rsid w:val="00E7022F"/>
    <w:rsid w:val="00E86C44"/>
    <w:rsid w:val="00F57384"/>
    <w:rsid w:val="00F57EFE"/>
    <w:rsid w:val="00F74961"/>
    <w:rsid w:val="00F878A3"/>
    <w:rsid w:val="00FB5FA2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38086DC4-85A0-4D62-809E-D31D58B5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62CD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18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1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sparenza.cvaspa.it/sites/default/files/inline-files/Bozza%20VALDIGNE%20-%20Accesso%20civico%20potere%20sostitutivo_2021_01_20_0%20%282%29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098C-E81E-4FFB-A25B-28B57799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2396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http://www.trasparenza.cvaspa.it/cvaspa/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14</cp:revision>
  <cp:lastPrinted>2018-03-08T07:40:00Z</cp:lastPrinted>
  <dcterms:created xsi:type="dcterms:W3CDTF">2020-06-26T12:31:00Z</dcterms:created>
  <dcterms:modified xsi:type="dcterms:W3CDTF">2021-05-14T09:44:00Z</dcterms:modified>
</cp:coreProperties>
</file>